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95E65" w14:textId="37479CE9" w:rsidR="006A32BE" w:rsidRPr="00A85979" w:rsidRDefault="006E04C7" w:rsidP="00466FD1">
      <w:pPr>
        <w:pStyle w:val="Title"/>
        <w:spacing w:before="76" w:line="322" w:lineRule="exact"/>
        <w:rPr>
          <w:u w:val="single"/>
        </w:rPr>
      </w:pPr>
      <w:r w:rsidRPr="00A85979">
        <w:rPr>
          <w:color w:val="933634"/>
          <w:u w:val="single"/>
        </w:rPr>
        <w:t>Privacy</w:t>
      </w:r>
      <w:r w:rsidRPr="00A85979">
        <w:rPr>
          <w:color w:val="933634"/>
          <w:spacing w:val="-5"/>
          <w:u w:val="single"/>
        </w:rPr>
        <w:t xml:space="preserve"> </w:t>
      </w:r>
      <w:r w:rsidRPr="00A85979">
        <w:rPr>
          <w:color w:val="933634"/>
          <w:u w:val="single"/>
        </w:rPr>
        <w:t>Notice</w:t>
      </w:r>
      <w:r w:rsidR="00466FD1" w:rsidRPr="00A85979">
        <w:rPr>
          <w:color w:val="933634"/>
          <w:u w:val="single"/>
        </w:rPr>
        <w:t xml:space="preserve"> </w:t>
      </w:r>
      <w:r w:rsidRPr="00A85979">
        <w:rPr>
          <w:color w:val="933634"/>
          <w:u w:val="single"/>
        </w:rPr>
        <w:t>for</w:t>
      </w:r>
      <w:r w:rsidRPr="00A85979">
        <w:rPr>
          <w:color w:val="933634"/>
          <w:spacing w:val="-3"/>
          <w:u w:val="single"/>
        </w:rPr>
        <w:t xml:space="preserve"> </w:t>
      </w:r>
      <w:r w:rsidRPr="00A85979">
        <w:rPr>
          <w:color w:val="933634"/>
          <w:u w:val="single"/>
        </w:rPr>
        <w:t>Victims and</w:t>
      </w:r>
      <w:r w:rsidRPr="00A85979">
        <w:rPr>
          <w:color w:val="933634"/>
          <w:spacing w:val="-2"/>
          <w:u w:val="single"/>
        </w:rPr>
        <w:t xml:space="preserve"> </w:t>
      </w:r>
      <w:r w:rsidRPr="00A85979">
        <w:rPr>
          <w:color w:val="933634"/>
          <w:u w:val="single"/>
        </w:rPr>
        <w:t>Survivors</w:t>
      </w:r>
      <w:r w:rsidRPr="00A85979">
        <w:rPr>
          <w:color w:val="933634"/>
          <w:spacing w:val="-4"/>
          <w:u w:val="single"/>
        </w:rPr>
        <w:t xml:space="preserve"> </w:t>
      </w:r>
      <w:r w:rsidRPr="00A85979">
        <w:rPr>
          <w:color w:val="933634"/>
          <w:u w:val="single"/>
        </w:rPr>
        <w:t>who</w:t>
      </w:r>
      <w:r w:rsidRPr="00A85979">
        <w:rPr>
          <w:color w:val="933634"/>
          <w:spacing w:val="-2"/>
          <w:u w:val="single"/>
        </w:rPr>
        <w:t xml:space="preserve"> </w:t>
      </w:r>
      <w:r w:rsidRPr="00A85979">
        <w:rPr>
          <w:color w:val="933634"/>
          <w:u w:val="single"/>
        </w:rPr>
        <w:t>report</w:t>
      </w:r>
      <w:r w:rsidRPr="00A85979">
        <w:rPr>
          <w:color w:val="933634"/>
          <w:spacing w:val="-5"/>
          <w:u w:val="single"/>
        </w:rPr>
        <w:t xml:space="preserve"> </w:t>
      </w:r>
      <w:r w:rsidRPr="00A85979">
        <w:rPr>
          <w:color w:val="933634"/>
          <w:u w:val="single"/>
        </w:rPr>
        <w:t>abuse</w:t>
      </w:r>
      <w:r w:rsidRPr="00A85979">
        <w:rPr>
          <w:color w:val="933634"/>
          <w:spacing w:val="-1"/>
          <w:u w:val="single"/>
        </w:rPr>
        <w:t xml:space="preserve"> </w:t>
      </w:r>
      <w:r w:rsidRPr="00A85979">
        <w:rPr>
          <w:color w:val="933634"/>
          <w:u w:val="single"/>
        </w:rPr>
        <w:t>within</w:t>
      </w:r>
      <w:r w:rsidRPr="00A85979">
        <w:rPr>
          <w:color w:val="933634"/>
          <w:spacing w:val="-6"/>
          <w:u w:val="single"/>
        </w:rPr>
        <w:t xml:space="preserve"> </w:t>
      </w:r>
      <w:r w:rsidRPr="00A85979">
        <w:rPr>
          <w:color w:val="933634"/>
          <w:u w:val="single"/>
        </w:rPr>
        <w:t>the</w:t>
      </w:r>
      <w:r w:rsidRPr="00A85979">
        <w:rPr>
          <w:color w:val="933634"/>
          <w:spacing w:val="-6"/>
          <w:u w:val="single"/>
        </w:rPr>
        <w:t xml:space="preserve"> </w:t>
      </w:r>
      <w:r w:rsidRPr="00A85979">
        <w:rPr>
          <w:color w:val="933634"/>
          <w:u w:val="single"/>
        </w:rPr>
        <w:t>Diocese</w:t>
      </w:r>
      <w:r w:rsidR="00466FD1" w:rsidRPr="00A85979">
        <w:rPr>
          <w:color w:val="933634"/>
          <w:u w:val="single"/>
        </w:rPr>
        <w:t xml:space="preserve"> of East Anglia</w:t>
      </w:r>
    </w:p>
    <w:p w14:paraId="54A7186A" w14:textId="77777777" w:rsidR="006A32BE" w:rsidRDefault="006A32BE">
      <w:pPr>
        <w:pStyle w:val="BodyText"/>
        <w:rPr>
          <w:b/>
          <w:sz w:val="30"/>
        </w:rPr>
      </w:pPr>
    </w:p>
    <w:p w14:paraId="29607E8A" w14:textId="77777777" w:rsidR="006A32BE" w:rsidRDefault="006E04C7">
      <w:pPr>
        <w:pStyle w:val="Heading1"/>
        <w:spacing w:before="230"/>
      </w:pPr>
      <w:r>
        <w:rPr>
          <w:color w:val="933634"/>
        </w:rPr>
        <w:t>About</w:t>
      </w:r>
      <w:r>
        <w:rPr>
          <w:color w:val="933634"/>
          <w:spacing w:val="-4"/>
        </w:rPr>
        <w:t xml:space="preserve"> </w:t>
      </w:r>
      <w:r>
        <w:rPr>
          <w:color w:val="933634"/>
        </w:rPr>
        <w:t>this</w:t>
      </w:r>
      <w:r>
        <w:rPr>
          <w:color w:val="933634"/>
          <w:spacing w:val="2"/>
        </w:rPr>
        <w:t xml:space="preserve"> </w:t>
      </w:r>
      <w:r>
        <w:rPr>
          <w:color w:val="933634"/>
        </w:rPr>
        <w:t>privacy</w:t>
      </w:r>
      <w:r>
        <w:rPr>
          <w:color w:val="933634"/>
          <w:spacing w:val="-3"/>
        </w:rPr>
        <w:t xml:space="preserve"> </w:t>
      </w:r>
      <w:r>
        <w:rPr>
          <w:color w:val="933634"/>
        </w:rPr>
        <w:t>notice</w:t>
      </w:r>
    </w:p>
    <w:p w14:paraId="75E33A6A" w14:textId="77777777" w:rsidR="006A32BE" w:rsidRDefault="006A32BE">
      <w:pPr>
        <w:pStyle w:val="BodyText"/>
        <w:spacing w:before="9"/>
        <w:rPr>
          <w:b/>
          <w:sz w:val="21"/>
        </w:rPr>
      </w:pPr>
    </w:p>
    <w:p w14:paraId="2944DCE2" w14:textId="117E3819" w:rsidR="006A32BE" w:rsidRDefault="006E04C7">
      <w:pPr>
        <w:pStyle w:val="BodyText"/>
        <w:ind w:left="113" w:right="109"/>
        <w:jc w:val="both"/>
      </w:pPr>
      <w:r>
        <w:rPr>
          <w:spacing w:val="-1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encourage</w:t>
      </w:r>
      <w:r>
        <w:rPr>
          <w:spacing w:val="-11"/>
        </w:rPr>
        <w:t xml:space="preserve"> </w:t>
      </w:r>
      <w:r>
        <w:rPr>
          <w:spacing w:val="-1"/>
        </w:rPr>
        <w:t>everyone</w:t>
      </w:r>
      <w:r>
        <w:rPr>
          <w:spacing w:val="-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forward</w:t>
      </w:r>
      <w:r>
        <w:rPr>
          <w:spacing w:val="-1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tell</w:t>
      </w:r>
      <w:r>
        <w:rPr>
          <w:spacing w:val="-15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abuse</w:t>
      </w:r>
      <w:r>
        <w:rPr>
          <w:spacing w:val="-8"/>
        </w:rPr>
        <w:t xml:space="preserve"> </w:t>
      </w:r>
      <w:r>
        <w:t>within</w:t>
      </w:r>
      <w:r>
        <w:rPr>
          <w:spacing w:val="-5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Diocese</w:t>
      </w:r>
      <w:r w:rsidR="00466FD1">
        <w:t xml:space="preserve"> of East Anglia</w:t>
      </w:r>
      <w:r>
        <w:t>.</w:t>
      </w:r>
    </w:p>
    <w:p w14:paraId="51DAA4FD" w14:textId="77777777" w:rsidR="006A32BE" w:rsidRDefault="006A32BE">
      <w:pPr>
        <w:pStyle w:val="BodyText"/>
        <w:spacing w:before="11"/>
        <w:rPr>
          <w:sz w:val="21"/>
        </w:rPr>
      </w:pPr>
    </w:p>
    <w:p w14:paraId="4BF86469" w14:textId="77777777" w:rsidR="006A32BE" w:rsidRDefault="006E04C7">
      <w:pPr>
        <w:pStyle w:val="BodyText"/>
        <w:ind w:left="113" w:right="103"/>
        <w:jc w:val="both"/>
      </w:pPr>
      <w:r>
        <w:t>If you contact us to report abuse within the Diocese, we will listen to you. We understand that it can</w:t>
      </w:r>
      <w:r>
        <w:rPr>
          <w:spacing w:val="-59"/>
        </w:rPr>
        <w:t xml:space="preserve"> </w:t>
      </w:r>
      <w:r>
        <w:rPr>
          <w:spacing w:val="-1"/>
        </w:rPr>
        <w:t>be</w:t>
      </w:r>
      <w:r>
        <w:rPr>
          <w:spacing w:val="-13"/>
        </w:rPr>
        <w:t xml:space="preserve"> </w:t>
      </w:r>
      <w:r>
        <w:rPr>
          <w:spacing w:val="-1"/>
        </w:rPr>
        <w:t>difficult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tell</w:t>
      </w:r>
      <w:r>
        <w:rPr>
          <w:spacing w:val="-10"/>
        </w:rPr>
        <w:t xml:space="preserve"> </w:t>
      </w:r>
      <w:r>
        <w:rPr>
          <w:spacing w:val="-1"/>
        </w:rPr>
        <w:t>us</w:t>
      </w:r>
      <w:r>
        <w:rPr>
          <w:spacing w:val="-14"/>
        </w:rPr>
        <w:t xml:space="preserve"> </w:t>
      </w:r>
      <w:r>
        <w:rPr>
          <w:spacing w:val="-1"/>
        </w:rPr>
        <w:t>about</w:t>
      </w:r>
      <w:r>
        <w:rPr>
          <w:spacing w:val="-12"/>
        </w:rPr>
        <w:t xml:space="preserve"> </w:t>
      </w:r>
      <w:r>
        <w:t>abuse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need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tell</w:t>
      </w:r>
      <w:r>
        <w:rPr>
          <w:spacing w:val="-9"/>
        </w:rPr>
        <w:t xml:space="preserve"> </w:t>
      </w:r>
      <w:r>
        <w:t>us</w:t>
      </w:r>
      <w:r>
        <w:rPr>
          <w:spacing w:val="-14"/>
        </w:rPr>
        <w:t xml:space="preserve"> </w:t>
      </w:r>
      <w:r>
        <w:t>sensitive</w:t>
      </w:r>
      <w:r>
        <w:rPr>
          <w:spacing w:val="-6"/>
        </w:rPr>
        <w:t xml:space="preserve"> </w:t>
      </w:r>
      <w:r>
        <w:t>information</w:t>
      </w:r>
      <w:r>
        <w:rPr>
          <w:spacing w:val="-15"/>
        </w:rPr>
        <w:t xml:space="preserve"> </w:t>
      </w:r>
      <w:r>
        <w:t>about</w:t>
      </w:r>
      <w:r>
        <w:rPr>
          <w:spacing w:val="-12"/>
        </w:rPr>
        <w:t xml:space="preserve"> </w:t>
      </w:r>
      <w:r>
        <w:t>yourself</w:t>
      </w:r>
      <w:r>
        <w:rPr>
          <w:spacing w:val="-59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others.</w:t>
      </w:r>
    </w:p>
    <w:p w14:paraId="1330FC92" w14:textId="77777777" w:rsidR="006A32BE" w:rsidRDefault="006A32BE">
      <w:pPr>
        <w:pStyle w:val="BodyText"/>
        <w:spacing w:before="1"/>
      </w:pPr>
    </w:p>
    <w:p w14:paraId="31C8B345" w14:textId="77777777" w:rsidR="00466FD1" w:rsidRDefault="006E04C7" w:rsidP="0042185E">
      <w:pPr>
        <w:pStyle w:val="BodyText"/>
        <w:ind w:left="113" w:right="104"/>
        <w:jc w:val="both"/>
        <w:rPr>
          <w:spacing w:val="1"/>
        </w:rPr>
      </w:pPr>
      <w:r>
        <w:t>This privacy notice explains how we collect and use information about you if you report any abuse</w:t>
      </w:r>
      <w:r>
        <w:rPr>
          <w:spacing w:val="1"/>
        </w:rPr>
        <w:t xml:space="preserve"> </w:t>
      </w:r>
      <w:r>
        <w:t>within the Diocese. We also have a general privacy notice for the Diocese which can be found at</w:t>
      </w:r>
      <w:r w:rsidR="00466FD1">
        <w:rPr>
          <w:spacing w:val="1"/>
        </w:rPr>
        <w:t>:</w:t>
      </w:r>
    </w:p>
    <w:p w14:paraId="3201E1C4" w14:textId="77777777" w:rsidR="00466FD1" w:rsidRDefault="00466FD1" w:rsidP="0042185E">
      <w:pPr>
        <w:pStyle w:val="BodyText"/>
        <w:ind w:left="113" w:right="104"/>
        <w:jc w:val="both"/>
        <w:rPr>
          <w:spacing w:val="1"/>
        </w:rPr>
      </w:pPr>
    </w:p>
    <w:p w14:paraId="49905FCF" w14:textId="7B922E29" w:rsidR="006A32BE" w:rsidRPr="00A85979" w:rsidRDefault="0042185E" w:rsidP="0042185E">
      <w:pPr>
        <w:pStyle w:val="BodyText"/>
        <w:ind w:left="113" w:right="104"/>
        <w:jc w:val="both"/>
        <w:rPr>
          <w:color w:val="5826A2"/>
          <w:u w:val="single"/>
        </w:rPr>
      </w:pPr>
      <w:r w:rsidRPr="00A85979">
        <w:rPr>
          <w:color w:val="5826A2"/>
          <w:u w:val="single"/>
        </w:rPr>
        <w:t>https://www.rcdea.org.uk/privacy-statement/</w:t>
      </w:r>
      <w:r w:rsidR="006E04C7" w:rsidRPr="00A85979">
        <w:rPr>
          <w:color w:val="5826A2"/>
          <w:u w:val="single"/>
        </w:rPr>
        <w:t>About</w:t>
      </w:r>
      <w:r w:rsidR="006E04C7" w:rsidRPr="00A85979">
        <w:rPr>
          <w:color w:val="5826A2"/>
          <w:spacing w:val="-3"/>
          <w:u w:val="single"/>
        </w:rPr>
        <w:t xml:space="preserve"> </w:t>
      </w:r>
      <w:r w:rsidR="006E04C7" w:rsidRPr="00A85979">
        <w:rPr>
          <w:color w:val="5826A2"/>
          <w:u w:val="single"/>
        </w:rPr>
        <w:t>us</w:t>
      </w:r>
    </w:p>
    <w:p w14:paraId="42B85CF1" w14:textId="77777777" w:rsidR="006A32BE" w:rsidRPr="0042185E" w:rsidRDefault="006A32BE">
      <w:pPr>
        <w:pStyle w:val="BodyText"/>
        <w:spacing w:before="8"/>
        <w:rPr>
          <w:b/>
          <w:color w:val="4F81BD" w:themeColor="accent1"/>
          <w:sz w:val="13"/>
        </w:rPr>
      </w:pPr>
    </w:p>
    <w:p w14:paraId="35D2741A" w14:textId="7A4CFB6D" w:rsidR="006A32BE" w:rsidRDefault="006E04C7">
      <w:pPr>
        <w:pStyle w:val="BodyText"/>
        <w:spacing w:before="93"/>
        <w:ind w:left="113" w:right="106"/>
        <w:jc w:val="both"/>
      </w:pPr>
      <w:r>
        <w:t xml:space="preserve">The Diocese of </w:t>
      </w:r>
      <w:r w:rsidR="00F246D6">
        <w:t>East Anglia</w:t>
      </w:r>
      <w:r>
        <w:rPr>
          <w:color w:val="000000"/>
        </w:rPr>
        <w:t xml:space="preserve"> is the organisation responsible for handling your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personal information.</w:t>
      </w:r>
    </w:p>
    <w:p w14:paraId="65BCC829" w14:textId="77777777" w:rsidR="006A32BE" w:rsidRDefault="006A32BE">
      <w:pPr>
        <w:pStyle w:val="BodyText"/>
        <w:spacing w:before="4"/>
      </w:pPr>
    </w:p>
    <w:p w14:paraId="1657A803" w14:textId="77777777" w:rsidR="006A32BE" w:rsidRDefault="006E04C7">
      <w:pPr>
        <w:pStyle w:val="BodyText"/>
        <w:spacing w:before="1"/>
        <w:ind w:left="113" w:right="105"/>
        <w:jc w:val="both"/>
      </w:pPr>
      <w:r>
        <w:t>Everyone has rights with regard to how their personal information is handled by organisations. We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committed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ensuring</w:t>
      </w:r>
      <w:r>
        <w:rPr>
          <w:spacing w:val="-10"/>
        </w:rPr>
        <w:t xml:space="preserve"> </w:t>
      </w:r>
      <w:r>
        <w:rPr>
          <w:spacing w:val="-1"/>
        </w:rPr>
        <w:t>that</w:t>
      </w:r>
      <w:r>
        <w:rPr>
          <w:spacing w:val="-12"/>
        </w:rPr>
        <w:t xml:space="preserve"> </w:t>
      </w:r>
      <w:r>
        <w:rPr>
          <w:spacing w:val="-1"/>
        </w:rPr>
        <w:t>personal</w:t>
      </w:r>
      <w:r>
        <w:rPr>
          <w:spacing w:val="-13"/>
        </w:rPr>
        <w:t xml:space="preserve"> </w:t>
      </w:r>
      <w:r>
        <w:rPr>
          <w:spacing w:val="-1"/>
        </w:rPr>
        <w:t>information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properly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securely</w:t>
      </w:r>
      <w:r>
        <w:rPr>
          <w:spacing w:val="-12"/>
        </w:rPr>
        <w:t xml:space="preserve"> </w:t>
      </w:r>
      <w:r>
        <w:t>managed</w:t>
      </w:r>
      <w:r>
        <w:rPr>
          <w:spacing w:val="-10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accordance</w:t>
      </w:r>
      <w:r>
        <w:rPr>
          <w:spacing w:val="-59"/>
        </w:rPr>
        <w:t xml:space="preserve"> </w:t>
      </w:r>
      <w:r>
        <w:t>with relevant data protection legislation. This is an important part of achieving trust and confidence</w:t>
      </w:r>
      <w:r>
        <w:rPr>
          <w:spacing w:val="1"/>
        </w:rPr>
        <w:t xml:space="preserve"> </w:t>
      </w:r>
      <w:r>
        <w:t>between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Diocese</w:t>
      </w:r>
      <w:r>
        <w:rPr>
          <w:spacing w:val="-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those</w:t>
      </w:r>
      <w:r>
        <w:rPr>
          <w:spacing w:val="2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whom</w:t>
      </w:r>
      <w:r>
        <w:rPr>
          <w:spacing w:val="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interact.</w:t>
      </w:r>
    </w:p>
    <w:p w14:paraId="3BD529C5" w14:textId="77777777" w:rsidR="006A32BE" w:rsidRDefault="006A32BE">
      <w:pPr>
        <w:pStyle w:val="BodyText"/>
        <w:spacing w:before="9"/>
        <w:rPr>
          <w:sz w:val="21"/>
        </w:rPr>
      </w:pPr>
    </w:p>
    <w:p w14:paraId="09327534" w14:textId="18473BF4" w:rsidR="00F246D6" w:rsidRDefault="006E04C7" w:rsidP="00F246D6">
      <w:pPr>
        <w:pStyle w:val="BodyText"/>
        <w:ind w:left="113" w:right="99"/>
        <w:jc w:val="both"/>
        <w:rPr>
          <w:color w:val="000000"/>
        </w:rPr>
      </w:pPr>
      <w:r>
        <w:t>The Diocese is a charity registered with the Charity Commission in England and Wales. Our charity</w:t>
      </w:r>
      <w:r>
        <w:rPr>
          <w:spacing w:val="-59"/>
        </w:rPr>
        <w:t xml:space="preserve"> </w:t>
      </w:r>
      <w:r>
        <w:t xml:space="preserve">number is </w:t>
      </w:r>
      <w:r w:rsidR="00F246D6" w:rsidRPr="0042185E">
        <w:rPr>
          <w:b/>
        </w:rPr>
        <w:t>278742</w:t>
      </w:r>
      <w:r w:rsidRPr="00F246D6">
        <w:rPr>
          <w:bCs/>
          <w:color w:val="000000"/>
        </w:rPr>
        <w:t xml:space="preserve"> </w:t>
      </w:r>
      <w:r>
        <w:rPr>
          <w:color w:val="000000"/>
        </w:rPr>
        <w:t>and our registered address is</w:t>
      </w:r>
      <w:r w:rsidR="00F246D6">
        <w:rPr>
          <w:color w:val="000000"/>
        </w:rPr>
        <w:t>:</w:t>
      </w:r>
    </w:p>
    <w:p w14:paraId="7FD3BD9A" w14:textId="77777777" w:rsidR="0042185E" w:rsidRDefault="0042185E" w:rsidP="00F246D6">
      <w:pPr>
        <w:pStyle w:val="BodyText"/>
        <w:ind w:left="113" w:right="99"/>
        <w:jc w:val="both"/>
        <w:rPr>
          <w:color w:val="000000"/>
        </w:rPr>
      </w:pPr>
    </w:p>
    <w:p w14:paraId="7438EF47" w14:textId="77777777" w:rsidR="00F246D6" w:rsidRPr="00F246D6" w:rsidRDefault="00F246D6" w:rsidP="00F246D6">
      <w:pPr>
        <w:pStyle w:val="BodyText"/>
        <w:ind w:left="113" w:right="99"/>
        <w:jc w:val="both"/>
        <w:rPr>
          <w:b/>
          <w:bCs/>
          <w:color w:val="000000"/>
        </w:rPr>
      </w:pPr>
      <w:r w:rsidRPr="00F246D6">
        <w:rPr>
          <w:b/>
          <w:bCs/>
          <w:color w:val="000000"/>
        </w:rPr>
        <w:t>The Diocese of East Anglia</w:t>
      </w:r>
    </w:p>
    <w:p w14:paraId="6ABE3653" w14:textId="77777777" w:rsidR="00F246D6" w:rsidRPr="00F246D6" w:rsidRDefault="00F246D6" w:rsidP="00F246D6">
      <w:pPr>
        <w:pStyle w:val="BodyText"/>
        <w:ind w:left="113" w:right="99"/>
        <w:jc w:val="both"/>
        <w:rPr>
          <w:b/>
          <w:bCs/>
          <w:color w:val="000000"/>
        </w:rPr>
      </w:pPr>
      <w:r w:rsidRPr="00F246D6">
        <w:rPr>
          <w:b/>
          <w:bCs/>
          <w:color w:val="000000"/>
        </w:rPr>
        <w:t>The White House</w:t>
      </w:r>
    </w:p>
    <w:p w14:paraId="05B805C5" w14:textId="77777777" w:rsidR="00F246D6" w:rsidRPr="00F246D6" w:rsidRDefault="00F246D6" w:rsidP="00F246D6">
      <w:pPr>
        <w:pStyle w:val="BodyText"/>
        <w:ind w:left="113" w:right="99"/>
        <w:jc w:val="both"/>
        <w:rPr>
          <w:b/>
          <w:bCs/>
          <w:color w:val="000000"/>
        </w:rPr>
      </w:pPr>
      <w:r w:rsidRPr="00F246D6">
        <w:rPr>
          <w:b/>
          <w:bCs/>
          <w:color w:val="000000"/>
        </w:rPr>
        <w:t>21 Upgate</w:t>
      </w:r>
    </w:p>
    <w:p w14:paraId="1C0509E4" w14:textId="77777777" w:rsidR="00F246D6" w:rsidRPr="00F246D6" w:rsidRDefault="00F246D6" w:rsidP="00F246D6">
      <w:pPr>
        <w:pStyle w:val="BodyText"/>
        <w:ind w:left="113" w:right="99"/>
        <w:jc w:val="both"/>
        <w:rPr>
          <w:b/>
          <w:bCs/>
          <w:color w:val="000000"/>
        </w:rPr>
      </w:pPr>
      <w:r w:rsidRPr="00F246D6">
        <w:rPr>
          <w:b/>
          <w:bCs/>
          <w:color w:val="000000"/>
        </w:rPr>
        <w:t>Poringland</w:t>
      </w:r>
    </w:p>
    <w:p w14:paraId="45689E54" w14:textId="77777777" w:rsidR="00F246D6" w:rsidRPr="00F246D6" w:rsidRDefault="00F246D6" w:rsidP="00F246D6">
      <w:pPr>
        <w:pStyle w:val="BodyText"/>
        <w:ind w:left="113" w:right="99"/>
        <w:jc w:val="both"/>
        <w:rPr>
          <w:b/>
          <w:bCs/>
          <w:color w:val="000000"/>
        </w:rPr>
      </w:pPr>
      <w:r w:rsidRPr="00F246D6">
        <w:rPr>
          <w:b/>
          <w:bCs/>
          <w:color w:val="000000"/>
        </w:rPr>
        <w:t>Norwich</w:t>
      </w:r>
    </w:p>
    <w:p w14:paraId="3AEA5C36" w14:textId="4A2BB859" w:rsidR="00F246D6" w:rsidRPr="00F246D6" w:rsidRDefault="00F246D6" w:rsidP="00F246D6">
      <w:pPr>
        <w:pStyle w:val="BodyText"/>
        <w:ind w:left="113" w:right="99"/>
        <w:jc w:val="both"/>
        <w:rPr>
          <w:b/>
          <w:bCs/>
          <w:color w:val="000000"/>
        </w:rPr>
      </w:pPr>
      <w:r w:rsidRPr="00F246D6">
        <w:rPr>
          <w:b/>
          <w:bCs/>
          <w:color w:val="000000"/>
        </w:rPr>
        <w:t xml:space="preserve">Norfolk NR14 </w:t>
      </w:r>
      <w:r w:rsidR="00E261CA">
        <w:rPr>
          <w:b/>
          <w:bCs/>
          <w:color w:val="000000"/>
        </w:rPr>
        <w:t>7</w:t>
      </w:r>
      <w:r w:rsidRPr="00F246D6">
        <w:rPr>
          <w:b/>
          <w:bCs/>
          <w:color w:val="000000"/>
        </w:rPr>
        <w:t>SH</w:t>
      </w:r>
      <w:r w:rsidR="006E04C7" w:rsidRPr="00F246D6">
        <w:rPr>
          <w:b/>
          <w:bCs/>
          <w:color w:val="000000"/>
        </w:rPr>
        <w:t xml:space="preserve">. </w:t>
      </w:r>
    </w:p>
    <w:p w14:paraId="062D3E46" w14:textId="77777777" w:rsidR="0042185E" w:rsidRDefault="0042185E" w:rsidP="00F246D6">
      <w:pPr>
        <w:pStyle w:val="BodyText"/>
        <w:ind w:left="113" w:right="99"/>
        <w:jc w:val="both"/>
        <w:rPr>
          <w:color w:val="000000"/>
        </w:rPr>
      </w:pPr>
    </w:p>
    <w:p w14:paraId="7BB04A9F" w14:textId="791DC576" w:rsidR="006A32BE" w:rsidRDefault="006E04C7" w:rsidP="00F246D6">
      <w:pPr>
        <w:pStyle w:val="BodyText"/>
        <w:ind w:left="113" w:right="99"/>
        <w:jc w:val="both"/>
      </w:pPr>
      <w:r>
        <w:rPr>
          <w:color w:val="000000"/>
        </w:rPr>
        <w:t>Details of how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contact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us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set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out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below.</w:t>
      </w:r>
    </w:p>
    <w:p w14:paraId="352BB0B8" w14:textId="77777777" w:rsidR="006A32BE" w:rsidRDefault="006A32BE">
      <w:pPr>
        <w:pStyle w:val="BodyText"/>
        <w:spacing w:before="1"/>
      </w:pPr>
    </w:p>
    <w:p w14:paraId="68275F87" w14:textId="77777777" w:rsidR="006A32BE" w:rsidRDefault="006E04C7">
      <w:pPr>
        <w:pStyle w:val="Heading1"/>
      </w:pPr>
      <w:r>
        <w:rPr>
          <w:color w:val="933634"/>
        </w:rPr>
        <w:t>What</w:t>
      </w:r>
      <w:r>
        <w:rPr>
          <w:color w:val="933634"/>
          <w:spacing w:val="-5"/>
        </w:rPr>
        <w:t xml:space="preserve"> </w:t>
      </w:r>
      <w:r>
        <w:rPr>
          <w:color w:val="933634"/>
        </w:rPr>
        <w:t>information</w:t>
      </w:r>
      <w:r>
        <w:rPr>
          <w:color w:val="933634"/>
          <w:spacing w:val="-4"/>
        </w:rPr>
        <w:t xml:space="preserve"> </w:t>
      </w:r>
      <w:r>
        <w:rPr>
          <w:color w:val="933634"/>
        </w:rPr>
        <w:t>will</w:t>
      </w:r>
      <w:r>
        <w:rPr>
          <w:color w:val="933634"/>
          <w:spacing w:val="3"/>
        </w:rPr>
        <w:t xml:space="preserve"> </w:t>
      </w:r>
      <w:r>
        <w:rPr>
          <w:color w:val="933634"/>
        </w:rPr>
        <w:t>we</w:t>
      </w:r>
      <w:r>
        <w:rPr>
          <w:color w:val="933634"/>
          <w:spacing w:val="-2"/>
        </w:rPr>
        <w:t xml:space="preserve"> </w:t>
      </w:r>
      <w:r>
        <w:rPr>
          <w:color w:val="933634"/>
        </w:rPr>
        <w:t>collect</w:t>
      </w:r>
      <w:r>
        <w:rPr>
          <w:color w:val="933634"/>
          <w:spacing w:val="-4"/>
        </w:rPr>
        <w:t xml:space="preserve"> </w:t>
      </w:r>
      <w:r>
        <w:rPr>
          <w:color w:val="933634"/>
        </w:rPr>
        <w:t>about</w:t>
      </w:r>
      <w:r>
        <w:rPr>
          <w:color w:val="933634"/>
          <w:spacing w:val="-1"/>
        </w:rPr>
        <w:t xml:space="preserve"> </w:t>
      </w:r>
      <w:r>
        <w:rPr>
          <w:color w:val="933634"/>
        </w:rPr>
        <w:t>you?</w:t>
      </w:r>
    </w:p>
    <w:p w14:paraId="4988B255" w14:textId="77777777" w:rsidR="006A32BE" w:rsidRDefault="006A32BE">
      <w:pPr>
        <w:pStyle w:val="BodyText"/>
        <w:spacing w:before="10"/>
        <w:rPr>
          <w:b/>
          <w:sz w:val="21"/>
        </w:rPr>
      </w:pPr>
    </w:p>
    <w:p w14:paraId="1C2E3D20" w14:textId="77777777" w:rsidR="006A32BE" w:rsidRDefault="006E04C7">
      <w:pPr>
        <w:pStyle w:val="BodyText"/>
        <w:ind w:left="113" w:right="105"/>
        <w:jc w:val="both"/>
      </w:pPr>
      <w:r>
        <w:t>Although you can contact us anonymously with any safeguarding issues, we will usually ask you to</w:t>
      </w:r>
      <w:r>
        <w:rPr>
          <w:spacing w:val="1"/>
        </w:rPr>
        <w:t xml:space="preserve"> </w:t>
      </w:r>
      <w:r>
        <w:t>provide us with personal information in order for us to act on your report. This will typically include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-15"/>
        </w:rPr>
        <w:t xml:space="preserve"> </w:t>
      </w:r>
      <w:r>
        <w:rPr>
          <w:spacing w:val="-1"/>
        </w:rPr>
        <w:t>name,</w:t>
      </w:r>
      <w:r>
        <w:rPr>
          <w:spacing w:val="-7"/>
        </w:rPr>
        <w:t xml:space="preserve"> </w:t>
      </w:r>
      <w:r>
        <w:rPr>
          <w:spacing w:val="-1"/>
        </w:rPr>
        <w:t>contact</w:t>
      </w:r>
      <w:r>
        <w:rPr>
          <w:spacing w:val="-12"/>
        </w:rPr>
        <w:t xml:space="preserve"> </w:t>
      </w:r>
      <w:r>
        <w:rPr>
          <w:spacing w:val="-1"/>
        </w:rPr>
        <w:t>details</w:t>
      </w:r>
      <w:r>
        <w:rPr>
          <w:spacing w:val="-6"/>
        </w:rPr>
        <w:t xml:space="preserve"> </w:t>
      </w:r>
      <w:r>
        <w:rPr>
          <w:spacing w:val="-1"/>
        </w:rPr>
        <w:t>(such</w:t>
      </w:r>
      <w:r>
        <w:rPr>
          <w:spacing w:val="-11"/>
        </w:rPr>
        <w:t xml:space="preserve"> </w:t>
      </w:r>
      <w:r>
        <w:rPr>
          <w:spacing w:val="-1"/>
        </w:rPr>
        <w:t>as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telephone</w:t>
      </w:r>
      <w:r>
        <w:rPr>
          <w:spacing w:val="-10"/>
        </w:rPr>
        <w:t xml:space="preserve"> </w:t>
      </w:r>
      <w:r>
        <w:t>number</w:t>
      </w:r>
      <w:r>
        <w:rPr>
          <w:spacing w:val="-14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email</w:t>
      </w:r>
      <w:r>
        <w:rPr>
          <w:spacing w:val="-8"/>
        </w:rPr>
        <w:t xml:space="preserve"> </w:t>
      </w:r>
      <w:r>
        <w:t>address)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information</w:t>
      </w:r>
      <w:r>
        <w:rPr>
          <w:spacing w:val="-59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wish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tell us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 report.</w:t>
      </w:r>
    </w:p>
    <w:p w14:paraId="34EBAAB9" w14:textId="77777777" w:rsidR="006A32BE" w:rsidRDefault="006A32BE">
      <w:pPr>
        <w:pStyle w:val="BodyText"/>
        <w:spacing w:before="3"/>
      </w:pPr>
    </w:p>
    <w:p w14:paraId="50015A97" w14:textId="77777777" w:rsidR="006A32BE" w:rsidRDefault="006E04C7">
      <w:pPr>
        <w:pStyle w:val="BodyText"/>
        <w:ind w:left="113" w:right="109"/>
        <w:jc w:val="both"/>
      </w:pPr>
      <w:r>
        <w:rPr>
          <w:spacing w:val="-1"/>
        </w:rPr>
        <w:t>Depending</w:t>
      </w:r>
      <w:r>
        <w:rPr>
          <w:spacing w:val="-10"/>
        </w:rPr>
        <w:t xml:space="preserve"> </w:t>
      </w:r>
      <w:r>
        <w:rPr>
          <w:spacing w:val="-1"/>
        </w:rPr>
        <w:t>on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circumstances,</w:t>
      </w:r>
      <w:r>
        <w:rPr>
          <w:spacing w:val="-10"/>
        </w:rPr>
        <w:t xml:space="preserve"> </w:t>
      </w:r>
      <w:r>
        <w:t>we</w:t>
      </w:r>
      <w:r>
        <w:rPr>
          <w:spacing w:val="-12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need</w:t>
      </w:r>
      <w:r>
        <w:rPr>
          <w:spacing w:val="-11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contact</w:t>
      </w:r>
      <w:r>
        <w:rPr>
          <w:spacing w:val="-12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again</w:t>
      </w:r>
      <w:r>
        <w:rPr>
          <w:spacing w:val="-6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ask</w:t>
      </w:r>
      <w:r>
        <w:rPr>
          <w:spacing w:val="-13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for</w:t>
      </w:r>
      <w:r>
        <w:rPr>
          <w:spacing w:val="-20"/>
        </w:rPr>
        <w:t xml:space="preserve"> </w:t>
      </w:r>
      <w:r>
        <w:t>more</w:t>
      </w:r>
      <w:r>
        <w:rPr>
          <w:spacing w:val="-11"/>
        </w:rPr>
        <w:t xml:space="preserve"> </w:t>
      </w:r>
      <w:r>
        <w:t>information.</w:t>
      </w:r>
      <w:r>
        <w:rPr>
          <w:spacing w:val="-58"/>
        </w:rPr>
        <w:t xml:space="preserve"> </w:t>
      </w:r>
      <w:r>
        <w:t>We</w:t>
      </w:r>
      <w:r>
        <w:rPr>
          <w:spacing w:val="2"/>
        </w:rPr>
        <w:t xml:space="preserve"> </w:t>
      </w:r>
      <w:r>
        <w:t>will always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sensitively.</w:t>
      </w:r>
    </w:p>
    <w:p w14:paraId="5EFD3576" w14:textId="77777777" w:rsidR="006A32BE" w:rsidRDefault="006A32BE">
      <w:pPr>
        <w:pStyle w:val="BodyText"/>
        <w:spacing w:before="11"/>
        <w:rPr>
          <w:sz w:val="21"/>
        </w:rPr>
      </w:pPr>
    </w:p>
    <w:p w14:paraId="32F8CB35" w14:textId="77777777" w:rsidR="006A32BE" w:rsidRDefault="006E04C7">
      <w:pPr>
        <w:pStyle w:val="BodyText"/>
        <w:ind w:left="113" w:right="101"/>
        <w:jc w:val="both"/>
      </w:pPr>
      <w:r>
        <w:t>As part of our investigations about your report, we may collect information from other sources, for</w:t>
      </w:r>
      <w:r>
        <w:rPr>
          <w:spacing w:val="1"/>
        </w:rPr>
        <w:t xml:space="preserve"> </w:t>
      </w:r>
      <w:r>
        <w:t>example, from potential witnesses or other organisations. This may include personal information</w:t>
      </w:r>
      <w:r>
        <w:rPr>
          <w:spacing w:val="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you.</w:t>
      </w:r>
    </w:p>
    <w:p w14:paraId="0D9873D8" w14:textId="77777777" w:rsidR="006A32BE" w:rsidRDefault="006A32BE">
      <w:pPr>
        <w:pStyle w:val="BodyText"/>
        <w:spacing w:before="1"/>
      </w:pPr>
    </w:p>
    <w:p w14:paraId="2CA0D2CD" w14:textId="77777777" w:rsidR="006A32BE" w:rsidRDefault="006E04C7">
      <w:pPr>
        <w:pStyle w:val="Heading1"/>
      </w:pPr>
      <w:r>
        <w:rPr>
          <w:color w:val="933634"/>
        </w:rPr>
        <w:t>How we</w:t>
      </w:r>
      <w:r>
        <w:rPr>
          <w:color w:val="933634"/>
          <w:spacing w:val="-2"/>
        </w:rPr>
        <w:t xml:space="preserve"> </w:t>
      </w:r>
      <w:r>
        <w:rPr>
          <w:color w:val="933634"/>
        </w:rPr>
        <w:t>will</w:t>
      </w:r>
      <w:r>
        <w:rPr>
          <w:color w:val="933634"/>
          <w:spacing w:val="2"/>
        </w:rPr>
        <w:t xml:space="preserve"> </w:t>
      </w:r>
      <w:r>
        <w:rPr>
          <w:color w:val="933634"/>
        </w:rPr>
        <w:t>use</w:t>
      </w:r>
      <w:r>
        <w:rPr>
          <w:color w:val="933634"/>
          <w:spacing w:val="-3"/>
        </w:rPr>
        <w:t xml:space="preserve"> </w:t>
      </w:r>
      <w:r>
        <w:rPr>
          <w:color w:val="933634"/>
        </w:rPr>
        <w:t>information</w:t>
      </w:r>
      <w:r>
        <w:rPr>
          <w:color w:val="933634"/>
          <w:spacing w:val="-5"/>
        </w:rPr>
        <w:t xml:space="preserve"> </w:t>
      </w:r>
      <w:r>
        <w:rPr>
          <w:color w:val="933634"/>
        </w:rPr>
        <w:t>about you?</w:t>
      </w:r>
    </w:p>
    <w:p w14:paraId="30C3D831" w14:textId="77777777" w:rsidR="006A32BE" w:rsidRDefault="006A32BE">
      <w:pPr>
        <w:pStyle w:val="BodyText"/>
        <w:spacing w:before="9"/>
        <w:rPr>
          <w:b/>
          <w:sz w:val="21"/>
        </w:rPr>
      </w:pPr>
    </w:p>
    <w:p w14:paraId="6449A1D8" w14:textId="77777777" w:rsidR="006A32BE" w:rsidRDefault="006E04C7">
      <w:pPr>
        <w:pStyle w:val="BodyText"/>
        <w:spacing w:before="1"/>
        <w:ind w:left="113" w:right="107"/>
        <w:jc w:val="both"/>
      </w:pPr>
      <w:r>
        <w:t>We will use the personal information which you give to us in relation to any safeguarding concerns</w:t>
      </w:r>
      <w:r>
        <w:rPr>
          <w:spacing w:val="1"/>
        </w:rPr>
        <w:t xml:space="preserve"> </w:t>
      </w:r>
      <w:r>
        <w:t>so that we can respond appropriately to your report and comply fully with our statutory obligations.</w:t>
      </w:r>
      <w:r>
        <w:rPr>
          <w:spacing w:val="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include:</w:t>
      </w:r>
    </w:p>
    <w:p w14:paraId="77D2D7B2" w14:textId="77777777" w:rsidR="006A32BE" w:rsidRDefault="006A32BE">
      <w:pPr>
        <w:pStyle w:val="BodyText"/>
      </w:pPr>
    </w:p>
    <w:p w14:paraId="6EA9CE02" w14:textId="77777777" w:rsidR="006A32BE" w:rsidRDefault="006E04C7">
      <w:pPr>
        <w:pStyle w:val="ListParagraph"/>
        <w:numPr>
          <w:ilvl w:val="0"/>
          <w:numId w:val="2"/>
        </w:numPr>
        <w:tabs>
          <w:tab w:val="left" w:pos="540"/>
          <w:tab w:val="left" w:pos="541"/>
        </w:tabs>
        <w:spacing w:before="1" w:line="269" w:lineRule="exact"/>
      </w:pPr>
      <w:r>
        <w:t>maintaining</w:t>
      </w:r>
      <w:r>
        <w:rPr>
          <w:spacing w:val="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own</w:t>
      </w:r>
      <w:r>
        <w:rPr>
          <w:spacing w:val="1"/>
        </w:rPr>
        <w:t xml:space="preserve"> </w:t>
      </w:r>
      <w:r>
        <w:t>records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received;</w:t>
      </w:r>
    </w:p>
    <w:p w14:paraId="035116CB" w14:textId="77777777" w:rsidR="006A32BE" w:rsidRDefault="006E04C7">
      <w:pPr>
        <w:pStyle w:val="ListParagraph"/>
        <w:numPr>
          <w:ilvl w:val="0"/>
          <w:numId w:val="2"/>
        </w:numPr>
        <w:tabs>
          <w:tab w:val="left" w:pos="540"/>
          <w:tab w:val="left" w:pos="541"/>
        </w:tabs>
        <w:ind w:right="102"/>
      </w:pPr>
      <w:r>
        <w:t>responding to your report, including taking action against specific individuals where necessary;</w:t>
      </w:r>
      <w:r>
        <w:rPr>
          <w:spacing w:val="-59"/>
        </w:rPr>
        <w:t xml:space="preserve"> </w:t>
      </w:r>
      <w:r>
        <w:t>and</w:t>
      </w:r>
    </w:p>
    <w:p w14:paraId="58E42B28" w14:textId="77777777" w:rsidR="006A32BE" w:rsidRDefault="006E04C7">
      <w:pPr>
        <w:pStyle w:val="ListParagraph"/>
        <w:numPr>
          <w:ilvl w:val="0"/>
          <w:numId w:val="2"/>
        </w:numPr>
        <w:tabs>
          <w:tab w:val="left" w:pos="540"/>
          <w:tab w:val="left" w:pos="541"/>
        </w:tabs>
        <w:spacing w:line="265" w:lineRule="exact"/>
      </w:pPr>
      <w:r>
        <w:t>sharing information</w:t>
      </w:r>
      <w:r>
        <w:rPr>
          <w:spacing w:val="-4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report with</w:t>
      </w:r>
      <w:r>
        <w:rPr>
          <w:spacing w:val="-5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organisations</w:t>
      </w:r>
      <w:r>
        <w:rPr>
          <w:spacing w:val="-1"/>
        </w:rPr>
        <w:t xml:space="preserve"> </w:t>
      </w:r>
      <w:r>
        <w:t>(see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below).</w:t>
      </w:r>
    </w:p>
    <w:p w14:paraId="151270FB" w14:textId="77777777" w:rsidR="0042185E" w:rsidRDefault="0042185E">
      <w:pPr>
        <w:pStyle w:val="BodyText"/>
        <w:spacing w:before="75"/>
        <w:ind w:left="113" w:right="104"/>
        <w:jc w:val="both"/>
      </w:pPr>
    </w:p>
    <w:p w14:paraId="14329A4C" w14:textId="68801780" w:rsidR="006A32BE" w:rsidRDefault="006E04C7">
      <w:pPr>
        <w:pStyle w:val="BodyText"/>
        <w:spacing w:before="75"/>
        <w:ind w:left="113" w:right="104"/>
        <w:jc w:val="both"/>
      </w:pPr>
      <w:r>
        <w:t>We</w:t>
      </w:r>
      <w:r>
        <w:rPr>
          <w:spacing w:val="-10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personal</w:t>
      </w:r>
      <w:r>
        <w:rPr>
          <w:spacing w:val="-11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contact</w:t>
      </w:r>
      <w:r>
        <w:rPr>
          <w:spacing w:val="-9"/>
        </w:rPr>
        <w:t xml:space="preserve"> </w:t>
      </w:r>
      <w:r>
        <w:t>you.</w:t>
      </w:r>
      <w:r>
        <w:rPr>
          <w:spacing w:val="-10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give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updates,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seek</w:t>
      </w:r>
      <w:r>
        <w:rPr>
          <w:spacing w:val="-58"/>
        </w:rPr>
        <w:t xml:space="preserve"> </w:t>
      </w:r>
      <w:r>
        <w:t>additional information from you or to respond to any questions you may have asked us. If you</w:t>
      </w:r>
      <w:r>
        <w:rPr>
          <w:spacing w:val="1"/>
        </w:rPr>
        <w:t xml:space="preserve"> </w:t>
      </w:r>
      <w:r>
        <w:t>specifically</w:t>
      </w:r>
      <w:r>
        <w:rPr>
          <w:spacing w:val="-4"/>
        </w:rPr>
        <w:t xml:space="preserve"> </w:t>
      </w:r>
      <w:r>
        <w:t>agree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it,</w:t>
      </w:r>
      <w:r>
        <w:rPr>
          <w:spacing w:val="-4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signpost</w:t>
      </w:r>
      <w:r>
        <w:rPr>
          <w:spacing w:val="-4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providers</w:t>
      </w:r>
      <w:r>
        <w:rPr>
          <w:spacing w:val="-4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help</w:t>
      </w:r>
      <w:r>
        <w:rPr>
          <w:spacing w:val="-59"/>
        </w:rPr>
        <w:t xml:space="preserve"> </w:t>
      </w:r>
      <w:r>
        <w:t>you,</w:t>
      </w:r>
      <w:r>
        <w:rPr>
          <w:spacing w:val="-3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counselling</w:t>
      </w:r>
      <w:r>
        <w:rPr>
          <w:spacing w:val="4"/>
        </w:rPr>
        <w:t xml:space="preserve"> </w:t>
      </w:r>
      <w:r>
        <w:t>services.</w:t>
      </w:r>
    </w:p>
    <w:p w14:paraId="745613B9" w14:textId="77777777" w:rsidR="006A32BE" w:rsidRDefault="006A32BE">
      <w:pPr>
        <w:pStyle w:val="BodyText"/>
        <w:spacing w:before="9"/>
        <w:rPr>
          <w:sz w:val="21"/>
        </w:rPr>
      </w:pPr>
    </w:p>
    <w:p w14:paraId="588BCE52" w14:textId="25AF6A75" w:rsidR="00A85979" w:rsidRDefault="006E04C7" w:rsidP="00A85979">
      <w:pPr>
        <w:pStyle w:val="BodyText"/>
        <w:ind w:left="113" w:right="102"/>
        <w:jc w:val="both"/>
        <w:rPr>
          <w:color w:val="5826A2"/>
        </w:rPr>
      </w:pPr>
      <w:r>
        <w:t>We will also use the information you tell us, in an anonymous format, for audit and statistical</w:t>
      </w:r>
      <w:r>
        <w:rPr>
          <w:spacing w:val="1"/>
        </w:rPr>
        <w:t xml:space="preserve"> </w:t>
      </w:r>
      <w:r>
        <w:t xml:space="preserve">purposes. We share anonymous information about safeguarding reports with the </w:t>
      </w:r>
      <w:r w:rsidR="00A85979">
        <w:t>Catholic</w:t>
      </w:r>
      <w:r w:rsidR="00A85979">
        <w:rPr>
          <w:spacing w:val="1"/>
        </w:rPr>
        <w:t xml:space="preserve"> </w:t>
      </w:r>
      <w:r w:rsidR="00A85979">
        <w:t xml:space="preserve">Safeguarding Standards Agency </w:t>
      </w:r>
      <w:r>
        <w:t>so that they can produce an annual report and analyse trends. More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 w:rsidR="00A85979">
        <w:t>Catholic</w:t>
      </w:r>
      <w:r w:rsidR="00A85979">
        <w:rPr>
          <w:spacing w:val="1"/>
        </w:rPr>
        <w:t xml:space="preserve"> </w:t>
      </w:r>
      <w:r w:rsidR="00A85979">
        <w:t xml:space="preserve">Safeguarding Standards Agency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at</w:t>
      </w:r>
      <w:r w:rsidR="00A85979">
        <w:t>:</w:t>
      </w:r>
      <w:r w:rsidR="00A85979" w:rsidRPr="00A85979">
        <w:rPr>
          <w:color w:val="5826A2"/>
          <w:spacing w:val="1"/>
        </w:rPr>
        <w:t xml:space="preserve"> </w:t>
      </w:r>
      <w:hyperlink r:id="rId7" w:history="1">
        <w:r w:rsidR="00A85979" w:rsidRPr="00A85979">
          <w:rPr>
            <w:rStyle w:val="Hyperlink"/>
            <w:color w:val="5826A2"/>
          </w:rPr>
          <w:t>https://catholicsafeguarding.org.uk/</w:t>
        </w:r>
      </w:hyperlink>
    </w:p>
    <w:p w14:paraId="1D000AEA" w14:textId="77777777" w:rsidR="00A85979" w:rsidRDefault="00A85979" w:rsidP="00A85979">
      <w:pPr>
        <w:pStyle w:val="BodyText"/>
        <w:ind w:left="113" w:right="102"/>
        <w:jc w:val="both"/>
        <w:rPr>
          <w:color w:val="5826A2"/>
        </w:rPr>
      </w:pPr>
    </w:p>
    <w:p w14:paraId="2C6B15D3" w14:textId="0676F776" w:rsidR="006A32BE" w:rsidRDefault="006E04C7" w:rsidP="00A85979">
      <w:pPr>
        <w:pStyle w:val="BodyText"/>
        <w:ind w:left="113" w:right="102"/>
        <w:jc w:val="both"/>
      </w:pPr>
      <w:r>
        <w:rPr>
          <w:color w:val="933634"/>
        </w:rPr>
        <w:t>Who</w:t>
      </w:r>
      <w:r>
        <w:rPr>
          <w:color w:val="933634"/>
          <w:spacing w:val="-1"/>
        </w:rPr>
        <w:t xml:space="preserve"> </w:t>
      </w:r>
      <w:r>
        <w:rPr>
          <w:color w:val="933634"/>
        </w:rPr>
        <w:t>will</w:t>
      </w:r>
      <w:r>
        <w:rPr>
          <w:color w:val="933634"/>
          <w:spacing w:val="-3"/>
        </w:rPr>
        <w:t xml:space="preserve"> </w:t>
      </w:r>
      <w:r>
        <w:rPr>
          <w:color w:val="933634"/>
        </w:rPr>
        <w:t>we</w:t>
      </w:r>
      <w:r>
        <w:rPr>
          <w:color w:val="933634"/>
          <w:spacing w:val="-3"/>
        </w:rPr>
        <w:t xml:space="preserve"> </w:t>
      </w:r>
      <w:r>
        <w:rPr>
          <w:color w:val="933634"/>
        </w:rPr>
        <w:t>share</w:t>
      </w:r>
      <w:r>
        <w:rPr>
          <w:color w:val="933634"/>
          <w:spacing w:val="-2"/>
        </w:rPr>
        <w:t xml:space="preserve"> </w:t>
      </w:r>
      <w:r>
        <w:rPr>
          <w:color w:val="933634"/>
        </w:rPr>
        <w:t>your</w:t>
      </w:r>
      <w:r>
        <w:rPr>
          <w:color w:val="933634"/>
          <w:spacing w:val="1"/>
        </w:rPr>
        <w:t xml:space="preserve"> </w:t>
      </w:r>
      <w:r>
        <w:rPr>
          <w:color w:val="933634"/>
        </w:rPr>
        <w:t>information with?</w:t>
      </w:r>
    </w:p>
    <w:p w14:paraId="23310A0F" w14:textId="77777777" w:rsidR="006A32BE" w:rsidRDefault="006A32BE">
      <w:pPr>
        <w:pStyle w:val="BodyText"/>
        <w:spacing w:before="10"/>
        <w:rPr>
          <w:b/>
          <w:sz w:val="21"/>
        </w:rPr>
      </w:pPr>
    </w:p>
    <w:p w14:paraId="2B5BA317" w14:textId="77777777" w:rsidR="006A32BE" w:rsidRDefault="006E04C7">
      <w:pPr>
        <w:pStyle w:val="BodyText"/>
        <w:ind w:left="113" w:right="104"/>
        <w:jc w:val="both"/>
      </w:pPr>
      <w:r>
        <w:t>We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abuse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sensitive.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any</w:t>
      </w:r>
      <w:r>
        <w:rPr>
          <w:spacing w:val="-59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give</w:t>
      </w:r>
      <w:r>
        <w:rPr>
          <w:spacing w:val="-7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handled</w:t>
      </w:r>
      <w:r>
        <w:rPr>
          <w:spacing w:val="-1"/>
        </w:rPr>
        <w:t xml:space="preserve"> </w:t>
      </w:r>
      <w:r>
        <w:t>sensitively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unless</w:t>
      </w:r>
      <w:r>
        <w:rPr>
          <w:spacing w:val="-8"/>
        </w:rPr>
        <w:t xml:space="preserve"> </w:t>
      </w:r>
      <w:r>
        <w:t>either</w:t>
      </w:r>
      <w:r>
        <w:rPr>
          <w:spacing w:val="-7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agreed</w:t>
      </w:r>
      <w:r>
        <w:rPr>
          <w:spacing w:val="-5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obligation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share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others</w:t>
      </w:r>
      <w:r>
        <w:rPr>
          <w:spacing w:val="-5"/>
        </w:rPr>
        <w:t xml:space="preserve"> </w:t>
      </w:r>
      <w:r>
        <w:t>(as</w:t>
      </w:r>
      <w:r>
        <w:rPr>
          <w:spacing w:val="-11"/>
        </w:rPr>
        <w:t xml:space="preserve"> </w:t>
      </w:r>
      <w:r>
        <w:t>set</w:t>
      </w:r>
      <w:r>
        <w:rPr>
          <w:spacing w:val="-9"/>
        </w:rPr>
        <w:t xml:space="preserve"> </w:t>
      </w:r>
      <w:r>
        <w:t>out</w:t>
      </w:r>
      <w:r>
        <w:rPr>
          <w:spacing w:val="-9"/>
        </w:rPr>
        <w:t xml:space="preserve"> </w:t>
      </w:r>
      <w:r>
        <w:t>below).</w:t>
      </w:r>
      <w:r>
        <w:rPr>
          <w:spacing w:val="-9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able</w:t>
      </w:r>
      <w:r>
        <w:rPr>
          <w:spacing w:val="-59"/>
        </w:rPr>
        <w:t xml:space="preserve"> </w:t>
      </w:r>
      <w:r>
        <w:t>to keep all reports completely confidential because in certain circumstances we have legal duties to</w:t>
      </w:r>
      <w:r>
        <w:rPr>
          <w:spacing w:val="-59"/>
        </w:rPr>
        <w:t xml:space="preserve"> </w:t>
      </w:r>
      <w:r>
        <w:t>notify</w:t>
      </w:r>
      <w:r>
        <w:rPr>
          <w:spacing w:val="-4"/>
        </w:rPr>
        <w:t xml:space="preserve"> </w:t>
      </w:r>
      <w:r>
        <w:t>other authorities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such</w:t>
      </w:r>
      <w:r>
        <w:rPr>
          <w:spacing w:val="3"/>
        </w:rPr>
        <w:t xml:space="preserve"> </w:t>
      </w:r>
      <w:r>
        <w:t>reports.</w:t>
      </w:r>
    </w:p>
    <w:p w14:paraId="758C6153" w14:textId="77777777" w:rsidR="006A32BE" w:rsidRDefault="006A32BE">
      <w:pPr>
        <w:pStyle w:val="BodyText"/>
        <w:spacing w:before="11"/>
        <w:rPr>
          <w:sz w:val="21"/>
        </w:rPr>
      </w:pPr>
    </w:p>
    <w:p w14:paraId="257EA14B" w14:textId="77777777" w:rsidR="006A32BE" w:rsidRDefault="006E04C7">
      <w:pPr>
        <w:pStyle w:val="BodyText"/>
        <w:ind w:left="113" w:right="102"/>
        <w:jc w:val="both"/>
      </w:pP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our</w:t>
      </w:r>
      <w:r>
        <w:rPr>
          <w:spacing w:val="-13"/>
        </w:rPr>
        <w:t xml:space="preserve"> </w:t>
      </w:r>
      <w:r>
        <w:t>policy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allegations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abuse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statutory</w:t>
      </w:r>
      <w:r>
        <w:rPr>
          <w:spacing w:val="-6"/>
        </w:rPr>
        <w:t xml:space="preserve"> </w:t>
      </w:r>
      <w:r>
        <w:t>authorities,</w:t>
      </w:r>
      <w:r>
        <w:rPr>
          <w:spacing w:val="-3"/>
        </w:rPr>
        <w:t xml:space="preserve"> </w:t>
      </w:r>
      <w:r>
        <w:t>regardless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whether</w:t>
      </w:r>
      <w:r>
        <w:rPr>
          <w:spacing w:val="-8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abuse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reported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occurred</w:t>
      </w:r>
      <w:r>
        <w:rPr>
          <w:spacing w:val="-2"/>
        </w:rPr>
        <w:t xml:space="preserve"> </w:t>
      </w:r>
      <w:r>
        <w:t>recently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past,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whether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accused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living</w:t>
      </w:r>
      <w:r>
        <w:rPr>
          <w:spacing w:val="-59"/>
        </w:rPr>
        <w:t xml:space="preserve"> </w:t>
      </w:r>
      <w:r>
        <w:t>or deceased. Where the accused person has or has had a role working with children, the allegation</w:t>
      </w:r>
      <w:r>
        <w:rPr>
          <w:spacing w:val="-59"/>
        </w:rPr>
        <w:t xml:space="preserve"> </w:t>
      </w:r>
      <w:r>
        <w:t>will be referred to the relevant Local Authority Designated Officer (LADO) for safeguarding children.</w:t>
      </w:r>
      <w:r>
        <w:rPr>
          <w:spacing w:val="-59"/>
        </w:rPr>
        <w:t xml:space="preserve"> </w:t>
      </w:r>
      <w:r>
        <w:t>Where a criminal offence may have taken place, the allegation will also be referred to the Police.</w:t>
      </w:r>
      <w:r>
        <w:rPr>
          <w:spacing w:val="1"/>
        </w:rPr>
        <w:t xml:space="preserve"> </w:t>
      </w:r>
      <w:r>
        <w:t>This ensures that potential crimes are reported, and independent investigations can be undertaken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current</w:t>
      </w:r>
      <w:r>
        <w:rPr>
          <w:spacing w:val="3"/>
        </w:rPr>
        <w:t xml:space="preserve"> </w:t>
      </w:r>
      <w:r>
        <w:t>safeguarding best</w:t>
      </w:r>
      <w:r>
        <w:rPr>
          <w:spacing w:val="2"/>
        </w:rPr>
        <w:t xml:space="preserve"> </w:t>
      </w:r>
      <w:r>
        <w:t>practice.</w:t>
      </w:r>
    </w:p>
    <w:p w14:paraId="05FE82B5" w14:textId="77777777" w:rsidR="006A32BE" w:rsidRDefault="006A32BE">
      <w:pPr>
        <w:pStyle w:val="BodyText"/>
        <w:spacing w:before="2"/>
      </w:pPr>
    </w:p>
    <w:p w14:paraId="4A1263C0" w14:textId="24E0E186" w:rsidR="00A85979" w:rsidRPr="00A85979" w:rsidRDefault="006E04C7" w:rsidP="00A85979">
      <w:pPr>
        <w:pStyle w:val="BodyText"/>
        <w:ind w:left="113" w:right="102"/>
        <w:jc w:val="both"/>
        <w:rPr>
          <w:color w:val="365F91" w:themeColor="accent1" w:themeShade="BF"/>
        </w:rPr>
      </w:pPr>
      <w:r>
        <w:t>There are lots of different Catholic bodies in Great Britain, including dioceses, religious orders and</w:t>
      </w:r>
      <w:r>
        <w:rPr>
          <w:spacing w:val="1"/>
        </w:rPr>
        <w:t xml:space="preserve"> </w:t>
      </w:r>
      <w:r>
        <w:t>congregations, and charities. Sometimes reports of abuse are made to us which involve individuals</w:t>
      </w:r>
      <w:r>
        <w:rPr>
          <w:spacing w:val="-59"/>
        </w:rPr>
        <w:t xml:space="preserve"> </w:t>
      </w:r>
      <w:r>
        <w:t>for whom the Diocese is not responsible (for example, a religious sister). In such cases, we may</w:t>
      </w:r>
      <w:r>
        <w:rPr>
          <w:spacing w:val="1"/>
        </w:rPr>
        <w:t xml:space="preserve"> </w:t>
      </w:r>
      <w:r>
        <w:t>need to share your information with the Catholic Safeguarding Advisory Service, the National</w:t>
      </w:r>
      <w:r>
        <w:rPr>
          <w:spacing w:val="1"/>
        </w:rPr>
        <w:t xml:space="preserve"> </w:t>
      </w:r>
      <w:r>
        <w:t>Catholic Safeguarding Commission and/or the Catholic organisation which is responsible for that</w:t>
      </w:r>
      <w:r>
        <w:rPr>
          <w:spacing w:val="1"/>
        </w:rPr>
        <w:t xml:space="preserve"> </w:t>
      </w:r>
      <w:r>
        <w:t>individual,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outside</w:t>
      </w:r>
      <w:r>
        <w:rPr>
          <w:spacing w:val="1"/>
        </w:rPr>
        <w:t xml:space="preserve"> </w:t>
      </w:r>
      <w:r>
        <w:t>Great</w:t>
      </w:r>
      <w:r>
        <w:rPr>
          <w:spacing w:val="1"/>
        </w:rPr>
        <w:t xml:space="preserve"> </w:t>
      </w:r>
      <w:r>
        <w:t>Britain.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Catholic</w:t>
      </w:r>
      <w:r>
        <w:rPr>
          <w:spacing w:val="1"/>
        </w:rPr>
        <w:t xml:space="preserve"> </w:t>
      </w:r>
      <w:r>
        <w:t xml:space="preserve">Safeguarding </w:t>
      </w:r>
      <w:r w:rsidR="00A85979">
        <w:t xml:space="preserve">Standards Agency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found</w:t>
      </w:r>
      <w:r>
        <w:rPr>
          <w:spacing w:val="3"/>
        </w:rPr>
        <w:t xml:space="preserve"> </w:t>
      </w:r>
      <w:r>
        <w:t>at</w:t>
      </w:r>
      <w:r w:rsidR="00A85979">
        <w:t>:</w:t>
      </w:r>
      <w:r w:rsidRPr="00A85979">
        <w:rPr>
          <w:color w:val="5826A2"/>
          <w:spacing w:val="1"/>
        </w:rPr>
        <w:t xml:space="preserve"> </w:t>
      </w:r>
      <w:hyperlink r:id="rId8" w:history="1">
        <w:r w:rsidR="00A85979" w:rsidRPr="00A85979">
          <w:rPr>
            <w:rStyle w:val="Hyperlink"/>
            <w:color w:val="5826A2"/>
          </w:rPr>
          <w:t>https://catholicsafeguarding.org.uk/</w:t>
        </w:r>
      </w:hyperlink>
    </w:p>
    <w:p w14:paraId="3DA284B4" w14:textId="77777777" w:rsidR="00A85979" w:rsidRDefault="00A85979" w:rsidP="00A85979">
      <w:pPr>
        <w:pStyle w:val="BodyText"/>
        <w:ind w:left="113" w:right="102"/>
        <w:jc w:val="both"/>
      </w:pPr>
    </w:p>
    <w:p w14:paraId="70D0A0FC" w14:textId="3E898AE7" w:rsidR="006A32BE" w:rsidRDefault="006E04C7" w:rsidP="00A85979">
      <w:pPr>
        <w:pStyle w:val="BodyText"/>
        <w:ind w:left="113" w:right="102"/>
        <w:jc w:val="both"/>
      </w:pPr>
      <w:r>
        <w:rPr>
          <w:spacing w:val="-1"/>
        </w:rPr>
        <w:t>As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Diocese</w:t>
      </w:r>
      <w:r>
        <w:rPr>
          <w:spacing w:val="-7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charity,</w:t>
      </w:r>
      <w:r>
        <w:rPr>
          <w:spacing w:val="-9"/>
        </w:rPr>
        <w:t xml:space="preserve"> </w:t>
      </w:r>
      <w:r>
        <w:t>we</w:t>
      </w:r>
      <w:r>
        <w:rPr>
          <w:spacing w:val="-15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need</w:t>
      </w:r>
      <w:r>
        <w:rPr>
          <w:spacing w:val="-9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share</w:t>
      </w:r>
      <w:r>
        <w:rPr>
          <w:spacing w:val="-8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concerning</w:t>
      </w:r>
      <w:r>
        <w:rPr>
          <w:spacing w:val="-12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report</w:t>
      </w:r>
      <w:r>
        <w:rPr>
          <w:spacing w:val="-9"/>
        </w:rPr>
        <w:t xml:space="preserve"> </w:t>
      </w:r>
      <w:r>
        <w:t>with</w:t>
      </w:r>
      <w:r>
        <w:rPr>
          <w:spacing w:val="-5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Charity</w:t>
      </w:r>
      <w:r>
        <w:rPr>
          <w:spacing w:val="-11"/>
        </w:rPr>
        <w:t xml:space="preserve"> </w:t>
      </w:r>
      <w:r>
        <w:t>Commission,</w:t>
      </w:r>
      <w:r>
        <w:rPr>
          <w:spacing w:val="-6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body</w:t>
      </w:r>
      <w:r>
        <w:rPr>
          <w:spacing w:val="-12"/>
        </w:rPr>
        <w:t xml:space="preserve"> </w:t>
      </w:r>
      <w:r>
        <w:t>responsible</w:t>
      </w:r>
      <w:r>
        <w:rPr>
          <w:spacing w:val="-8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regulating</w:t>
      </w:r>
      <w:r>
        <w:rPr>
          <w:spacing w:val="-8"/>
        </w:rPr>
        <w:t xml:space="preserve"> </w:t>
      </w:r>
      <w:r>
        <w:t>charities.</w:t>
      </w:r>
      <w:r>
        <w:rPr>
          <w:spacing w:val="-12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 xml:space="preserve">which is </w:t>
      </w:r>
      <w:r w:rsidRPr="00F246D6">
        <w:t>relevant to our insurance, we may also need to share information with our insurers and/or</w:t>
      </w:r>
      <w:r w:rsidRPr="00F246D6">
        <w:rPr>
          <w:spacing w:val="1"/>
        </w:rPr>
        <w:t xml:space="preserve"> </w:t>
      </w:r>
      <w:r w:rsidRPr="00F246D6">
        <w:t>broker</w:t>
      </w:r>
      <w:r w:rsidR="0042185E">
        <w:t xml:space="preserve"> the Catholic Insurance Service, whose privacy notice can be found at </w:t>
      </w:r>
      <w:r w:rsidR="0042185E" w:rsidRPr="00A85979">
        <w:rPr>
          <w:color w:val="5826A2"/>
          <w:u w:val="single"/>
        </w:rPr>
        <w:t>https://catholicinsuranceservice.co.uk/privacy/.</w:t>
      </w:r>
      <w:r w:rsidRPr="00F246D6">
        <w:rPr>
          <w:color w:val="000000"/>
        </w:rPr>
        <w:t xml:space="preserve"> If you decide to make a claim for compensation,</w:t>
      </w:r>
      <w:r w:rsidRPr="00F246D6">
        <w:rPr>
          <w:color w:val="000000"/>
          <w:spacing w:val="1"/>
        </w:rPr>
        <w:t xml:space="preserve"> </w:t>
      </w:r>
      <w:r w:rsidRPr="00F246D6">
        <w:rPr>
          <w:color w:val="000000"/>
        </w:rPr>
        <w:t>information</w:t>
      </w:r>
      <w:r w:rsidRPr="00F246D6">
        <w:rPr>
          <w:color w:val="000000"/>
          <w:spacing w:val="-1"/>
        </w:rPr>
        <w:t xml:space="preserve"> </w:t>
      </w:r>
      <w:r w:rsidRPr="00F246D6">
        <w:rPr>
          <w:color w:val="000000"/>
        </w:rPr>
        <w:t>may</w:t>
      </w:r>
      <w:r w:rsidRPr="00F246D6">
        <w:rPr>
          <w:color w:val="000000"/>
          <w:spacing w:val="-4"/>
        </w:rPr>
        <w:t xml:space="preserve"> </w:t>
      </w:r>
      <w:r w:rsidRPr="00F246D6">
        <w:rPr>
          <w:color w:val="000000"/>
        </w:rPr>
        <w:t>be</w:t>
      </w:r>
      <w:r w:rsidRPr="00F246D6">
        <w:rPr>
          <w:color w:val="000000"/>
          <w:spacing w:val="-2"/>
        </w:rPr>
        <w:t xml:space="preserve"> </w:t>
      </w:r>
      <w:r w:rsidRPr="00F246D6">
        <w:rPr>
          <w:color w:val="000000"/>
        </w:rPr>
        <w:t>shared</w:t>
      </w:r>
      <w:r w:rsidRPr="00F246D6">
        <w:rPr>
          <w:color w:val="000000"/>
          <w:spacing w:val="-1"/>
        </w:rPr>
        <w:t xml:space="preserve"> </w:t>
      </w:r>
      <w:r w:rsidRPr="00F246D6">
        <w:rPr>
          <w:color w:val="000000"/>
        </w:rPr>
        <w:t>with</w:t>
      </w:r>
      <w:r w:rsidRPr="00F246D6">
        <w:rPr>
          <w:color w:val="000000"/>
          <w:spacing w:val="-2"/>
        </w:rPr>
        <w:t xml:space="preserve"> </w:t>
      </w:r>
      <w:r w:rsidRPr="00F246D6">
        <w:rPr>
          <w:color w:val="000000"/>
        </w:rPr>
        <w:t>our legal</w:t>
      </w:r>
      <w:r w:rsidRPr="00F246D6">
        <w:rPr>
          <w:color w:val="000000"/>
          <w:spacing w:val="-1"/>
        </w:rPr>
        <w:t xml:space="preserve"> </w:t>
      </w:r>
      <w:r w:rsidRPr="00F246D6">
        <w:rPr>
          <w:color w:val="000000"/>
        </w:rPr>
        <w:t>advisors.</w:t>
      </w:r>
    </w:p>
    <w:p w14:paraId="0EBCE10E" w14:textId="77777777" w:rsidR="006A32BE" w:rsidRDefault="006A32BE" w:rsidP="00F246D6">
      <w:pPr>
        <w:pStyle w:val="BodyText"/>
        <w:shd w:val="clear" w:color="auto" w:fill="FFFFFF" w:themeFill="background1"/>
        <w:spacing w:before="3"/>
      </w:pPr>
    </w:p>
    <w:p w14:paraId="7F129326" w14:textId="77777777" w:rsidR="006A32BE" w:rsidRDefault="006E04C7">
      <w:pPr>
        <w:pStyle w:val="BodyText"/>
        <w:spacing w:line="237" w:lineRule="auto"/>
        <w:ind w:left="113" w:right="110"/>
        <w:jc w:val="both"/>
        <w:rPr>
          <w:color w:val="333333"/>
        </w:rPr>
      </w:pPr>
      <w:r>
        <w:t>Other than as set out in this privacy notice, we will not share your personal information with anyone</w:t>
      </w:r>
      <w:r>
        <w:rPr>
          <w:spacing w:val="-59"/>
        </w:rPr>
        <w:t xml:space="preserve"> </w:t>
      </w:r>
      <w:r>
        <w:t>else</w:t>
      </w:r>
      <w:r>
        <w:rPr>
          <w:spacing w:val="-3"/>
        </w:rPr>
        <w:t xml:space="preserve"> </w:t>
      </w:r>
      <w:r>
        <w:t>unless</w:t>
      </w:r>
      <w:r>
        <w:rPr>
          <w:spacing w:val="1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significant</w:t>
      </w:r>
      <w:r>
        <w:rPr>
          <w:spacing w:val="2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harm or</w:t>
      </w:r>
      <w:r>
        <w:rPr>
          <w:spacing w:val="-1"/>
        </w:rPr>
        <w:t xml:space="preserve"> </w:t>
      </w:r>
      <w:r>
        <w:rPr>
          <w:color w:val="333333"/>
        </w:rPr>
        <w:t>disclosure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is required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permitted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law.</w:t>
      </w:r>
    </w:p>
    <w:p w14:paraId="310A51A1" w14:textId="77777777" w:rsidR="00A85979" w:rsidRDefault="00A85979">
      <w:pPr>
        <w:pStyle w:val="BodyText"/>
        <w:spacing w:line="237" w:lineRule="auto"/>
        <w:ind w:left="113" w:right="110"/>
        <w:jc w:val="both"/>
        <w:rPr>
          <w:color w:val="333333"/>
        </w:rPr>
      </w:pPr>
    </w:p>
    <w:p w14:paraId="0126633A" w14:textId="77777777" w:rsidR="00A85979" w:rsidRDefault="00A85979">
      <w:pPr>
        <w:pStyle w:val="BodyText"/>
        <w:spacing w:line="237" w:lineRule="auto"/>
        <w:ind w:left="113" w:right="110"/>
        <w:jc w:val="both"/>
        <w:rPr>
          <w:color w:val="333333"/>
        </w:rPr>
      </w:pPr>
    </w:p>
    <w:p w14:paraId="3BC5C6D7" w14:textId="77777777" w:rsidR="00A85979" w:rsidRDefault="00A85979">
      <w:pPr>
        <w:pStyle w:val="BodyText"/>
        <w:spacing w:line="237" w:lineRule="auto"/>
        <w:ind w:left="113" w:right="110"/>
        <w:jc w:val="both"/>
        <w:rPr>
          <w:color w:val="333333"/>
        </w:rPr>
      </w:pPr>
    </w:p>
    <w:p w14:paraId="571F51FD" w14:textId="77777777" w:rsidR="00A85979" w:rsidRDefault="00A85979">
      <w:pPr>
        <w:pStyle w:val="BodyText"/>
        <w:spacing w:line="237" w:lineRule="auto"/>
        <w:ind w:left="113" w:right="110"/>
        <w:jc w:val="both"/>
        <w:rPr>
          <w:color w:val="333333"/>
        </w:rPr>
      </w:pPr>
    </w:p>
    <w:p w14:paraId="7DDE45AA" w14:textId="77777777" w:rsidR="00A85979" w:rsidRDefault="00A85979">
      <w:pPr>
        <w:pStyle w:val="BodyText"/>
        <w:spacing w:line="237" w:lineRule="auto"/>
        <w:ind w:left="113" w:right="110"/>
        <w:jc w:val="both"/>
      </w:pPr>
    </w:p>
    <w:p w14:paraId="06A41A6F" w14:textId="77777777" w:rsidR="006A32BE" w:rsidRDefault="006A32BE">
      <w:pPr>
        <w:pStyle w:val="BodyText"/>
        <w:spacing w:before="3"/>
      </w:pPr>
    </w:p>
    <w:p w14:paraId="6096D117" w14:textId="77777777" w:rsidR="006A32BE" w:rsidRDefault="006E04C7">
      <w:pPr>
        <w:pStyle w:val="Heading1"/>
      </w:pPr>
      <w:r>
        <w:rPr>
          <w:color w:val="933634"/>
        </w:rPr>
        <w:lastRenderedPageBreak/>
        <w:t>Our</w:t>
      </w:r>
      <w:r>
        <w:rPr>
          <w:color w:val="933634"/>
          <w:spacing w:val="-1"/>
        </w:rPr>
        <w:t xml:space="preserve"> </w:t>
      </w:r>
      <w:r>
        <w:rPr>
          <w:color w:val="933634"/>
        </w:rPr>
        <w:t>legal</w:t>
      </w:r>
      <w:r>
        <w:rPr>
          <w:color w:val="933634"/>
          <w:spacing w:val="-3"/>
        </w:rPr>
        <w:t xml:space="preserve"> </w:t>
      </w:r>
      <w:r>
        <w:rPr>
          <w:color w:val="933634"/>
        </w:rPr>
        <w:t>basis</w:t>
      </w:r>
      <w:r>
        <w:rPr>
          <w:color w:val="933634"/>
          <w:spacing w:val="-4"/>
        </w:rPr>
        <w:t xml:space="preserve"> </w:t>
      </w:r>
      <w:r>
        <w:rPr>
          <w:color w:val="933634"/>
        </w:rPr>
        <w:t>for collecting,</w:t>
      </w:r>
      <w:r>
        <w:rPr>
          <w:color w:val="933634"/>
          <w:spacing w:val="-4"/>
        </w:rPr>
        <w:t xml:space="preserve"> </w:t>
      </w:r>
      <w:r>
        <w:rPr>
          <w:color w:val="933634"/>
        </w:rPr>
        <w:t>holding</w:t>
      </w:r>
      <w:r>
        <w:rPr>
          <w:color w:val="933634"/>
          <w:spacing w:val="-5"/>
        </w:rPr>
        <w:t xml:space="preserve"> </w:t>
      </w:r>
      <w:r>
        <w:rPr>
          <w:color w:val="933634"/>
        </w:rPr>
        <w:t>and</w:t>
      </w:r>
      <w:r>
        <w:rPr>
          <w:color w:val="933634"/>
          <w:spacing w:val="-1"/>
        </w:rPr>
        <w:t xml:space="preserve"> </w:t>
      </w:r>
      <w:r>
        <w:rPr>
          <w:color w:val="933634"/>
        </w:rPr>
        <w:t>using</w:t>
      </w:r>
      <w:r>
        <w:rPr>
          <w:color w:val="933634"/>
          <w:spacing w:val="-1"/>
        </w:rPr>
        <w:t xml:space="preserve"> </w:t>
      </w:r>
      <w:r>
        <w:rPr>
          <w:color w:val="933634"/>
        </w:rPr>
        <w:t>your</w:t>
      </w:r>
      <w:r>
        <w:rPr>
          <w:color w:val="933634"/>
          <w:spacing w:val="1"/>
        </w:rPr>
        <w:t xml:space="preserve"> </w:t>
      </w:r>
      <w:r>
        <w:rPr>
          <w:color w:val="933634"/>
        </w:rPr>
        <w:t>information</w:t>
      </w:r>
    </w:p>
    <w:p w14:paraId="14E0451C" w14:textId="77777777" w:rsidR="006A32BE" w:rsidRDefault="006A32BE">
      <w:pPr>
        <w:pStyle w:val="BodyText"/>
        <w:spacing w:before="9"/>
        <w:rPr>
          <w:b/>
          <w:sz w:val="21"/>
        </w:rPr>
      </w:pPr>
    </w:p>
    <w:p w14:paraId="7AC81045" w14:textId="77777777" w:rsidR="006A32BE" w:rsidRDefault="006E04C7">
      <w:pPr>
        <w:pStyle w:val="BodyText"/>
        <w:spacing w:before="1"/>
        <w:ind w:left="113" w:right="104"/>
        <w:jc w:val="both"/>
      </w:pPr>
      <w:r>
        <w:t>Data</w:t>
      </w:r>
      <w:r>
        <w:rPr>
          <w:spacing w:val="-8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law</w:t>
      </w:r>
      <w:r>
        <w:rPr>
          <w:spacing w:val="-7"/>
        </w:rPr>
        <w:t xml:space="preserve"> </w:t>
      </w:r>
      <w:r>
        <w:t>sets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lawful</w:t>
      </w:r>
      <w:r>
        <w:rPr>
          <w:spacing w:val="-6"/>
        </w:rPr>
        <w:t xml:space="preserve"> </w:t>
      </w:r>
      <w:r>
        <w:t>bases</w:t>
      </w:r>
      <w:r>
        <w:rPr>
          <w:spacing w:val="-5"/>
        </w:rPr>
        <w:t xml:space="preserve"> </w:t>
      </w:r>
      <w:r>
        <w:t>(or</w:t>
      </w:r>
      <w:r>
        <w:rPr>
          <w:spacing w:val="-7"/>
        </w:rPr>
        <w:t xml:space="preserve"> </w:t>
      </w:r>
      <w:r>
        <w:t>‘conditions’)</w:t>
      </w:r>
      <w:r>
        <w:rPr>
          <w:spacing w:val="-6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allow</w:t>
      </w:r>
      <w:r>
        <w:rPr>
          <w:spacing w:val="-10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collect,</w:t>
      </w:r>
      <w:r>
        <w:rPr>
          <w:spacing w:val="-4"/>
        </w:rPr>
        <w:t xml:space="preserve"> </w:t>
      </w:r>
      <w:r>
        <w:t>hold</w:t>
      </w:r>
      <w:r>
        <w:rPr>
          <w:spacing w:val="-4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use</w:t>
      </w:r>
      <w:r>
        <w:rPr>
          <w:spacing w:val="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information.</w:t>
      </w:r>
    </w:p>
    <w:p w14:paraId="682523BF" w14:textId="77777777" w:rsidR="006A32BE" w:rsidRDefault="006A32BE">
      <w:pPr>
        <w:pStyle w:val="BodyText"/>
        <w:spacing w:before="10"/>
        <w:rPr>
          <w:sz w:val="21"/>
        </w:rPr>
      </w:pPr>
    </w:p>
    <w:p w14:paraId="73D939D0" w14:textId="77777777" w:rsidR="006A32BE" w:rsidRDefault="006E04C7">
      <w:pPr>
        <w:pStyle w:val="BodyText"/>
        <w:spacing w:before="1"/>
        <w:ind w:left="113" w:right="101"/>
        <w:jc w:val="both"/>
      </w:pPr>
      <w:r>
        <w:t>Whenever we receive a report of abuse or information about any other safeguarding matter, we are</w:t>
      </w:r>
      <w:r>
        <w:rPr>
          <w:spacing w:val="-59"/>
        </w:rPr>
        <w:t xml:space="preserve"> </w:t>
      </w:r>
      <w:r>
        <w:t>under a legal obligation to make a record of the report, to take action in response to the report and,</w:t>
      </w:r>
      <w:r>
        <w:rPr>
          <w:spacing w:val="-59"/>
        </w:rPr>
        <w:t xml:space="preserve"> </w:t>
      </w:r>
      <w:r>
        <w:t>where appropriate, to share information about that report with statutory bodies such as the police.</w:t>
      </w:r>
      <w:r>
        <w:rPr>
          <w:spacing w:val="1"/>
        </w:rPr>
        <w:t xml:space="preserve"> </w:t>
      </w:r>
      <w:r>
        <w:t>For the purposes of data protection law, our legal basis for collecting, using and sharing your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therefore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comply</w:t>
      </w:r>
      <w:r>
        <w:rPr>
          <w:spacing w:val="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obligations.</w:t>
      </w:r>
    </w:p>
    <w:p w14:paraId="2F0B66C1" w14:textId="77777777" w:rsidR="0042185E" w:rsidRDefault="0042185E">
      <w:pPr>
        <w:pStyle w:val="BodyText"/>
        <w:spacing w:before="75"/>
        <w:ind w:left="113" w:right="104"/>
        <w:jc w:val="both"/>
      </w:pPr>
    </w:p>
    <w:p w14:paraId="64712E91" w14:textId="6A1B2947" w:rsidR="006A32BE" w:rsidRDefault="006E04C7">
      <w:pPr>
        <w:pStyle w:val="BodyText"/>
        <w:spacing w:before="75"/>
        <w:ind w:left="113" w:right="104"/>
        <w:jc w:val="both"/>
      </w:pPr>
      <w:r>
        <w:t>We will sometimes use your personal information based upon your consent. We will always tell you</w:t>
      </w:r>
      <w:r>
        <w:rPr>
          <w:spacing w:val="-59"/>
        </w:rPr>
        <w:t xml:space="preserve"> </w:t>
      </w:r>
      <w:r>
        <w:t>where this is the case and ask you to agree before we process your information. For example, we</w:t>
      </w:r>
      <w:r>
        <w:rPr>
          <w:spacing w:val="1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ask</w:t>
      </w:r>
      <w:r>
        <w:rPr>
          <w:spacing w:val="-5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9"/>
        </w:rPr>
        <w:t xml:space="preserve"> </w:t>
      </w:r>
      <w:r>
        <w:t>us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share</w:t>
      </w:r>
      <w:r>
        <w:rPr>
          <w:spacing w:val="-8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another</w:t>
      </w:r>
      <w:r>
        <w:rPr>
          <w:spacing w:val="-11"/>
        </w:rPr>
        <w:t xml:space="preserve"> </w:t>
      </w:r>
      <w:r>
        <w:t>organisation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rPr>
          <w:spacing w:val="-1"/>
        </w:rPr>
        <w:t>purpose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facilitating</w:t>
      </w:r>
      <w:r>
        <w:rPr>
          <w:spacing w:val="-10"/>
        </w:rPr>
        <w:t xml:space="preserve"> </w:t>
      </w:r>
      <w:r>
        <w:rPr>
          <w:spacing w:val="-1"/>
        </w:rPr>
        <w:t>counselling</w:t>
      </w:r>
      <w:r>
        <w:rPr>
          <w:spacing w:val="-9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support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you,</w:t>
      </w:r>
      <w:r>
        <w:rPr>
          <w:spacing w:val="-13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put</w:t>
      </w:r>
      <w:r>
        <w:rPr>
          <w:spacing w:val="-13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Catholic</w:t>
      </w:r>
      <w:r>
        <w:rPr>
          <w:spacing w:val="-59"/>
        </w:rPr>
        <w:t xml:space="preserve"> </w:t>
      </w:r>
      <w:r>
        <w:t>Church</w:t>
      </w:r>
      <w:r>
        <w:rPr>
          <w:spacing w:val="-2"/>
        </w:rPr>
        <w:t xml:space="preserve"> </w:t>
      </w:r>
      <w:r>
        <w:t>bodies</w:t>
      </w:r>
      <w:r>
        <w:rPr>
          <w:spacing w:val="2"/>
        </w:rPr>
        <w:t xml:space="preserve"> </w:t>
      </w:r>
      <w:r>
        <w:t>e.g.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Survivor</w:t>
      </w:r>
      <w:r>
        <w:rPr>
          <w:spacing w:val="-5"/>
        </w:rPr>
        <w:t xml:space="preserve"> </w:t>
      </w:r>
      <w:r>
        <w:t>Advisory</w:t>
      </w:r>
      <w:r>
        <w:rPr>
          <w:spacing w:val="1"/>
        </w:rPr>
        <w:t xml:space="preserve"> </w:t>
      </w:r>
      <w:r>
        <w:t>Panel.</w:t>
      </w:r>
    </w:p>
    <w:p w14:paraId="65145680" w14:textId="77777777" w:rsidR="006A32BE" w:rsidRDefault="006A32BE">
      <w:pPr>
        <w:pStyle w:val="BodyText"/>
        <w:spacing w:before="10"/>
        <w:rPr>
          <w:sz w:val="21"/>
        </w:rPr>
      </w:pPr>
    </w:p>
    <w:p w14:paraId="584766EF" w14:textId="77777777" w:rsidR="006A32BE" w:rsidRDefault="006E04C7">
      <w:pPr>
        <w:pStyle w:val="BodyText"/>
        <w:spacing w:before="1"/>
        <w:ind w:left="113" w:right="102"/>
        <w:jc w:val="both"/>
      </w:pPr>
      <w:r>
        <w:t>Finally, sometimes it is necessary for us to process your personal information for the purposes of</w:t>
      </w:r>
      <w:r>
        <w:rPr>
          <w:spacing w:val="1"/>
        </w:rPr>
        <w:t xml:space="preserve"> </w:t>
      </w:r>
      <w:r>
        <w:t>our own legitimate interests. We will only do so where these interests are not overridden by the</w:t>
      </w:r>
      <w:r>
        <w:rPr>
          <w:spacing w:val="1"/>
        </w:rPr>
        <w:t xml:space="preserve"> </w:t>
      </w:r>
      <w:r>
        <w:t>interests and fundamental rights or the freedoms of the individuals concerned. Although we are</w:t>
      </w:r>
      <w:r>
        <w:rPr>
          <w:spacing w:val="1"/>
        </w:rPr>
        <w:t xml:space="preserve"> </w:t>
      </w:r>
      <w:r>
        <w:rPr>
          <w:spacing w:val="-1"/>
        </w:rPr>
        <w:t>legally</w:t>
      </w:r>
      <w:r>
        <w:rPr>
          <w:spacing w:val="-14"/>
        </w:rPr>
        <w:t xml:space="preserve"> </w:t>
      </w:r>
      <w:r>
        <w:rPr>
          <w:spacing w:val="-1"/>
        </w:rPr>
        <w:t>obliged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action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response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most</w:t>
      </w:r>
      <w:r>
        <w:rPr>
          <w:spacing w:val="-8"/>
        </w:rPr>
        <w:t xml:space="preserve"> </w:t>
      </w:r>
      <w:r>
        <w:t>safeguarding</w:t>
      </w:r>
      <w:r>
        <w:rPr>
          <w:spacing w:val="-6"/>
        </w:rPr>
        <w:t xml:space="preserve"> </w:t>
      </w:r>
      <w:r>
        <w:t>reports</w:t>
      </w:r>
      <w:r>
        <w:rPr>
          <w:spacing w:val="-14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us,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always</w:t>
      </w:r>
      <w:r>
        <w:rPr>
          <w:spacing w:val="-5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case.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instance,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nature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raise</w:t>
      </w:r>
      <w:r>
        <w:rPr>
          <w:spacing w:val="-3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us</w:t>
      </w:r>
      <w:r>
        <w:rPr>
          <w:spacing w:val="-10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mean</w:t>
      </w:r>
      <w:r>
        <w:rPr>
          <w:spacing w:val="-7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required</w:t>
      </w:r>
      <w:r>
        <w:rPr>
          <w:spacing w:val="-59"/>
        </w:rPr>
        <w:t xml:space="preserve"> </w:t>
      </w:r>
      <w:r>
        <w:t>to investigate or keep records of our actions. Nevertheless, we believe that it is in the legitimate</w:t>
      </w:r>
      <w:r>
        <w:rPr>
          <w:spacing w:val="1"/>
        </w:rPr>
        <w:t xml:space="preserve"> </w:t>
      </w:r>
      <w:r>
        <w:t>interests of the Diocese for us to do so. In our view, it is in the legitimate interests of the Diocese to</w:t>
      </w:r>
      <w:r>
        <w:rPr>
          <w:spacing w:val="-59"/>
        </w:rPr>
        <w:t xml:space="preserve"> </w:t>
      </w:r>
      <w:r>
        <w:t>ensure</w:t>
      </w:r>
      <w:r>
        <w:rPr>
          <w:spacing w:val="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parishioners</w:t>
      </w:r>
      <w:r>
        <w:rPr>
          <w:spacing w:val="-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kept</w:t>
      </w:r>
      <w:r>
        <w:rPr>
          <w:spacing w:val="-3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look into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concerns</w:t>
      </w:r>
      <w:r>
        <w:rPr>
          <w:spacing w:val="1"/>
        </w:rPr>
        <w:t xml:space="preserve"> </w:t>
      </w:r>
      <w:r>
        <w:t>raised.</w:t>
      </w:r>
    </w:p>
    <w:p w14:paraId="4644B105" w14:textId="77777777" w:rsidR="006A32BE" w:rsidRDefault="006A32BE">
      <w:pPr>
        <w:pStyle w:val="BodyText"/>
        <w:spacing w:before="3"/>
      </w:pPr>
    </w:p>
    <w:p w14:paraId="5447F09F" w14:textId="77777777" w:rsidR="006A32BE" w:rsidRDefault="006E04C7">
      <w:pPr>
        <w:pStyle w:val="BodyText"/>
        <w:ind w:left="113" w:right="102"/>
        <w:jc w:val="both"/>
      </w:pPr>
      <w:r>
        <w:t>Data protection law recognises certain "special categories" of personal information, which are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revealing</w:t>
      </w:r>
      <w:r>
        <w:rPr>
          <w:spacing w:val="-5"/>
        </w:rPr>
        <w:t xml:space="preserve"> </w:t>
      </w:r>
      <w:r>
        <w:rPr>
          <w:spacing w:val="-1"/>
        </w:rPr>
        <w:t>racial</w:t>
      </w:r>
      <w:r>
        <w:rPr>
          <w:spacing w:val="-14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ethnic</w:t>
      </w:r>
      <w:r>
        <w:rPr>
          <w:spacing w:val="-8"/>
        </w:rPr>
        <w:t xml:space="preserve"> </w:t>
      </w:r>
      <w:r>
        <w:rPr>
          <w:spacing w:val="-1"/>
        </w:rPr>
        <w:t>origin;</w:t>
      </w:r>
      <w:r>
        <w:rPr>
          <w:spacing w:val="-9"/>
        </w:rPr>
        <w:t xml:space="preserve"> </w:t>
      </w:r>
      <w:r>
        <w:rPr>
          <w:spacing w:val="-1"/>
        </w:rPr>
        <w:t>political</w:t>
      </w:r>
      <w:r>
        <w:rPr>
          <w:spacing w:val="-4"/>
        </w:rPr>
        <w:t xml:space="preserve"> </w:t>
      </w:r>
      <w:r>
        <w:t>opinions;</w:t>
      </w:r>
      <w:r>
        <w:rPr>
          <w:spacing w:val="-8"/>
        </w:rPr>
        <w:t xml:space="preserve"> </w:t>
      </w:r>
      <w:r>
        <w:t>religious</w:t>
      </w:r>
      <w:r>
        <w:rPr>
          <w:spacing w:val="-8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philosophical</w:t>
      </w:r>
      <w:r>
        <w:rPr>
          <w:spacing w:val="-8"/>
        </w:rPr>
        <w:t xml:space="preserve"> </w:t>
      </w:r>
      <w:r>
        <w:t>beliefs;</w:t>
      </w:r>
      <w:r>
        <w:rPr>
          <w:spacing w:val="-9"/>
        </w:rPr>
        <w:t xml:space="preserve"> </w:t>
      </w:r>
      <w:r>
        <w:t>trade</w:t>
      </w:r>
      <w:r>
        <w:rPr>
          <w:spacing w:val="1"/>
        </w:rPr>
        <w:t xml:space="preserve"> </w:t>
      </w:r>
      <w:r>
        <w:t>union membership; genetic information; biometric information for uniquely identifying a person;</w:t>
      </w:r>
      <w:r>
        <w:rPr>
          <w:spacing w:val="1"/>
        </w:rPr>
        <w:t xml:space="preserve"> </w:t>
      </w:r>
      <w:r>
        <w:t>information concerning health, and information concerning a person's sex life or sexual orientation.</w:t>
      </w:r>
      <w:r>
        <w:rPr>
          <w:spacing w:val="1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collect</w:t>
      </w:r>
      <w:r>
        <w:rPr>
          <w:spacing w:val="-3"/>
        </w:rPr>
        <w:t xml:space="preserve"> </w:t>
      </w:r>
      <w:r>
        <w:t>some</w:t>
      </w:r>
      <w:r>
        <w:rPr>
          <w:spacing w:val="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nature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safeguarding</w:t>
      </w:r>
      <w:r>
        <w:rPr>
          <w:spacing w:val="4"/>
        </w:rPr>
        <w:t xml:space="preserve"> </w:t>
      </w:r>
      <w:r>
        <w:t>report.</w:t>
      </w:r>
    </w:p>
    <w:p w14:paraId="66E6DB80" w14:textId="77777777" w:rsidR="006A32BE" w:rsidRDefault="006A32BE">
      <w:pPr>
        <w:pStyle w:val="BodyText"/>
        <w:spacing w:before="11"/>
        <w:rPr>
          <w:sz w:val="21"/>
        </w:rPr>
      </w:pPr>
    </w:p>
    <w:p w14:paraId="417FB23D" w14:textId="77777777" w:rsidR="006A32BE" w:rsidRDefault="006E04C7">
      <w:pPr>
        <w:pStyle w:val="BodyText"/>
        <w:ind w:left="113" w:right="101"/>
        <w:jc w:val="both"/>
      </w:pPr>
      <w:r>
        <w:t>These special categories of personal information are considered to be particularly sensitive and so</w:t>
      </w:r>
      <w:r>
        <w:rPr>
          <w:spacing w:val="1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collect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use</w:t>
      </w:r>
      <w:r>
        <w:rPr>
          <w:spacing w:val="-10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type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circumstances.</w:t>
      </w:r>
      <w:r>
        <w:rPr>
          <w:spacing w:val="-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includes</w:t>
      </w:r>
      <w:r>
        <w:rPr>
          <w:spacing w:val="-10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consider the collection and use of your information is necessary in the substantial public interest to</w:t>
      </w:r>
      <w:r>
        <w:rPr>
          <w:spacing w:val="1"/>
        </w:rPr>
        <w:t xml:space="preserve"> </w:t>
      </w:r>
      <w:r>
        <w:t>prevent or detect unlawful acts or improper conduct and to comply with our legal obligations in</w:t>
      </w:r>
      <w:r>
        <w:rPr>
          <w:spacing w:val="1"/>
        </w:rPr>
        <w:t xml:space="preserve"> </w:t>
      </w:r>
      <w:r>
        <w:t>relation to safeguarding, and where it is necessary for us to establish, exercise or defend legal</w:t>
      </w:r>
      <w:r>
        <w:rPr>
          <w:spacing w:val="1"/>
        </w:rPr>
        <w:t xml:space="preserve"> </w:t>
      </w:r>
      <w:r>
        <w:t>claims. In some circumstances, we may ask you to give us your explicit consent to our further 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your information.</w:t>
      </w:r>
      <w:r>
        <w:rPr>
          <w:spacing w:val="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 tell</w:t>
      </w:r>
      <w:r>
        <w:rPr>
          <w:spacing w:val="-1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case.</w:t>
      </w:r>
    </w:p>
    <w:p w14:paraId="5AE5A7D9" w14:textId="77777777" w:rsidR="006A32BE" w:rsidRDefault="006A32BE">
      <w:pPr>
        <w:pStyle w:val="BodyText"/>
        <w:spacing w:before="9"/>
        <w:rPr>
          <w:sz w:val="21"/>
        </w:rPr>
      </w:pPr>
    </w:p>
    <w:p w14:paraId="376519EE" w14:textId="77777777" w:rsidR="006A32BE" w:rsidRDefault="006E04C7">
      <w:pPr>
        <w:pStyle w:val="Heading1"/>
        <w:jc w:val="left"/>
      </w:pPr>
      <w:r>
        <w:rPr>
          <w:color w:val="933634"/>
        </w:rPr>
        <w:t>Security</w:t>
      </w:r>
      <w:r>
        <w:rPr>
          <w:color w:val="933634"/>
          <w:spacing w:val="-2"/>
        </w:rPr>
        <w:t xml:space="preserve"> </w:t>
      </w:r>
      <w:r>
        <w:rPr>
          <w:color w:val="933634"/>
        </w:rPr>
        <w:t>and</w:t>
      </w:r>
      <w:r>
        <w:rPr>
          <w:color w:val="933634"/>
          <w:spacing w:val="-6"/>
        </w:rPr>
        <w:t xml:space="preserve"> </w:t>
      </w:r>
      <w:r>
        <w:rPr>
          <w:color w:val="933634"/>
        </w:rPr>
        <w:t>storage</w:t>
      </w:r>
      <w:r>
        <w:rPr>
          <w:color w:val="933634"/>
          <w:spacing w:val="3"/>
        </w:rPr>
        <w:t xml:space="preserve"> </w:t>
      </w:r>
      <w:r>
        <w:rPr>
          <w:color w:val="933634"/>
        </w:rPr>
        <w:t>of</w:t>
      </w:r>
      <w:r>
        <w:rPr>
          <w:color w:val="933634"/>
          <w:spacing w:val="-3"/>
        </w:rPr>
        <w:t xml:space="preserve"> </w:t>
      </w:r>
      <w:r>
        <w:rPr>
          <w:color w:val="933634"/>
        </w:rPr>
        <w:t>your</w:t>
      </w:r>
      <w:r>
        <w:rPr>
          <w:color w:val="933634"/>
          <w:spacing w:val="1"/>
        </w:rPr>
        <w:t xml:space="preserve"> </w:t>
      </w:r>
      <w:r>
        <w:rPr>
          <w:color w:val="933634"/>
        </w:rPr>
        <w:t>information</w:t>
      </w:r>
    </w:p>
    <w:p w14:paraId="3CA0A118" w14:textId="77777777" w:rsidR="006A32BE" w:rsidRDefault="006A32BE">
      <w:pPr>
        <w:pStyle w:val="BodyText"/>
        <w:spacing w:before="5"/>
        <w:rPr>
          <w:b/>
        </w:rPr>
      </w:pPr>
    </w:p>
    <w:p w14:paraId="7950E331" w14:textId="77777777" w:rsidR="006A32BE" w:rsidRDefault="006E04C7">
      <w:pPr>
        <w:pStyle w:val="BodyText"/>
        <w:spacing w:line="237" w:lineRule="auto"/>
        <w:ind w:left="113" w:right="106"/>
        <w:jc w:val="both"/>
      </w:pPr>
      <w:r>
        <w:t>Your information will be kept securely by us and will only be accessible by those who need to know</w:t>
      </w:r>
      <w:r>
        <w:rPr>
          <w:spacing w:val="-59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(for example,</w:t>
      </w:r>
      <w:r>
        <w:rPr>
          <w:spacing w:val="3"/>
        </w:rPr>
        <w:t xml:space="preserve"> </w:t>
      </w:r>
      <w:r>
        <w:t>safeguarding personnel).</w:t>
      </w:r>
    </w:p>
    <w:p w14:paraId="2F28C7F6" w14:textId="77777777" w:rsidR="006A32BE" w:rsidRDefault="006A32BE">
      <w:pPr>
        <w:pStyle w:val="BodyText"/>
        <w:spacing w:before="3"/>
      </w:pPr>
    </w:p>
    <w:p w14:paraId="4A8BF744" w14:textId="781E3F34" w:rsidR="006A32BE" w:rsidRDefault="006E04C7" w:rsidP="00A85979">
      <w:pPr>
        <w:pStyle w:val="BodyText"/>
        <w:ind w:left="113" w:right="102"/>
        <w:jc w:val="both"/>
      </w:pPr>
      <w:r>
        <w:t>We will keep your information for no longer than is necessary to meet our legal obligations. The</w:t>
      </w:r>
      <w:r>
        <w:rPr>
          <w:spacing w:val="1"/>
        </w:rPr>
        <w:t xml:space="preserve"> </w:t>
      </w:r>
      <w:r>
        <w:t>exact</w:t>
      </w:r>
      <w:r>
        <w:rPr>
          <w:spacing w:val="-10"/>
        </w:rPr>
        <w:t xml:space="preserve"> </w:t>
      </w:r>
      <w:r>
        <w:t>length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keep</w:t>
      </w:r>
      <w:r>
        <w:rPr>
          <w:spacing w:val="-9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depends</w:t>
      </w:r>
      <w:r>
        <w:rPr>
          <w:spacing w:val="-11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nature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issues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raise</w:t>
      </w:r>
      <w:r>
        <w:rPr>
          <w:spacing w:val="-9"/>
        </w:rPr>
        <w:t xml:space="preserve"> </w:t>
      </w:r>
      <w:r>
        <w:t>with</w:t>
      </w:r>
      <w:r>
        <w:rPr>
          <w:spacing w:val="-59"/>
        </w:rPr>
        <w:t xml:space="preserve"> </w:t>
      </w:r>
      <w:r>
        <w:rPr>
          <w:spacing w:val="-1"/>
        </w:rPr>
        <w:t>us.</w:t>
      </w:r>
      <w:r>
        <w:rPr>
          <w:spacing w:val="-10"/>
        </w:rPr>
        <w:t xml:space="preserve"> </w:t>
      </w:r>
      <w:r>
        <w:rPr>
          <w:spacing w:val="-1"/>
        </w:rPr>
        <w:t>We</w:t>
      </w:r>
      <w:r>
        <w:rPr>
          <w:spacing w:val="-13"/>
        </w:rPr>
        <w:t xml:space="preserve"> </w:t>
      </w:r>
      <w:r>
        <w:rPr>
          <w:spacing w:val="-1"/>
        </w:rPr>
        <w:t>follow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national</w:t>
      </w:r>
      <w:r>
        <w:rPr>
          <w:spacing w:val="-14"/>
        </w:rPr>
        <w:t xml:space="preserve"> </w:t>
      </w:r>
      <w:r>
        <w:rPr>
          <w:spacing w:val="-1"/>
        </w:rPr>
        <w:t>safeguarding</w:t>
      </w:r>
      <w:r>
        <w:rPr>
          <w:spacing w:val="-11"/>
        </w:rPr>
        <w:t xml:space="preserve"> </w:t>
      </w:r>
      <w:r>
        <w:t>procedures</w:t>
      </w:r>
      <w:r>
        <w:rPr>
          <w:spacing w:val="-8"/>
        </w:rPr>
        <w:t xml:space="preserve"> </w:t>
      </w:r>
      <w:r>
        <w:t>produced</w:t>
      </w:r>
      <w:r>
        <w:rPr>
          <w:spacing w:val="-12"/>
        </w:rPr>
        <w:t xml:space="preserve"> </w:t>
      </w:r>
      <w:r>
        <w:t>by</w:t>
      </w:r>
      <w:r>
        <w:rPr>
          <w:spacing w:val="-15"/>
        </w:rPr>
        <w:t xml:space="preserve"> </w:t>
      </w:r>
      <w:r w:rsidR="00A85979">
        <w:t>the</w:t>
      </w:r>
      <w:r w:rsidR="00A85979">
        <w:rPr>
          <w:spacing w:val="1"/>
        </w:rPr>
        <w:t xml:space="preserve"> </w:t>
      </w:r>
      <w:r w:rsidR="00A85979">
        <w:t>Catholic</w:t>
      </w:r>
      <w:r w:rsidR="00A85979">
        <w:rPr>
          <w:spacing w:val="1"/>
        </w:rPr>
        <w:t xml:space="preserve"> </w:t>
      </w:r>
      <w:r w:rsidR="00A85979">
        <w:t>Safeguarding Standards Agency, which can</w:t>
      </w:r>
      <w:r w:rsidR="00A85979">
        <w:rPr>
          <w:spacing w:val="-1"/>
        </w:rPr>
        <w:t xml:space="preserve"> </w:t>
      </w:r>
      <w:r w:rsidR="00A85979">
        <w:t>be</w:t>
      </w:r>
      <w:r w:rsidR="00A85979">
        <w:rPr>
          <w:spacing w:val="-3"/>
        </w:rPr>
        <w:t xml:space="preserve"> </w:t>
      </w:r>
      <w:r w:rsidR="00A85979">
        <w:t>found</w:t>
      </w:r>
      <w:r w:rsidR="00A85979">
        <w:rPr>
          <w:spacing w:val="3"/>
        </w:rPr>
        <w:t xml:space="preserve"> </w:t>
      </w:r>
      <w:r w:rsidR="00A85979">
        <w:t>at:</w:t>
      </w:r>
      <w:r w:rsidR="00A85979" w:rsidRPr="00A85979">
        <w:rPr>
          <w:color w:val="5826A2"/>
          <w:spacing w:val="1"/>
        </w:rPr>
        <w:t xml:space="preserve"> </w:t>
      </w:r>
      <w:hyperlink r:id="rId9" w:history="1">
        <w:r w:rsidR="00A85979" w:rsidRPr="00A85979">
          <w:rPr>
            <w:rStyle w:val="Hyperlink"/>
            <w:color w:val="5826A2"/>
          </w:rPr>
          <w:t>https://catholicsafeguarding.org.uk/</w:t>
        </w:r>
      </w:hyperlink>
      <w:r w:rsidR="00A85979">
        <w:rPr>
          <w:color w:val="5826A2"/>
        </w:rPr>
        <w:t xml:space="preserve">  </w:t>
      </w:r>
      <w:r>
        <w:t>and which contains</w:t>
      </w:r>
      <w:r>
        <w:rPr>
          <w:spacing w:val="1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t>detail</w:t>
      </w:r>
      <w:r>
        <w:rPr>
          <w:spacing w:val="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our retention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information.</w:t>
      </w:r>
    </w:p>
    <w:p w14:paraId="7699CFCE" w14:textId="77777777" w:rsidR="006A32BE" w:rsidRDefault="006A32BE">
      <w:pPr>
        <w:pStyle w:val="BodyText"/>
        <w:spacing w:before="11"/>
        <w:rPr>
          <w:sz w:val="21"/>
        </w:rPr>
      </w:pPr>
    </w:p>
    <w:p w14:paraId="05C60574" w14:textId="77777777" w:rsidR="006A32BE" w:rsidRDefault="006E04C7">
      <w:pPr>
        <w:pStyle w:val="BodyText"/>
        <w:ind w:left="113" w:right="102"/>
        <w:jc w:val="both"/>
      </w:pPr>
      <w:r>
        <w:t>The</w:t>
      </w:r>
      <w:r>
        <w:rPr>
          <w:spacing w:val="1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safeguarding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files relating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allegations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members of the clergy will be held for 85 years from their date of birth or until their date of death, if</w:t>
      </w:r>
      <w:r>
        <w:rPr>
          <w:spacing w:val="1"/>
        </w:rPr>
        <w:t xml:space="preserve"> </w:t>
      </w:r>
      <w:r>
        <w:t>later. At the end of that period, a summary record will be retained indefinitely. Files relating to</w:t>
      </w:r>
      <w:r>
        <w:rPr>
          <w:spacing w:val="1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church</w:t>
      </w:r>
      <w:r>
        <w:rPr>
          <w:spacing w:val="-2"/>
        </w:rPr>
        <w:t xml:space="preserve"> </w:t>
      </w:r>
      <w:r>
        <w:t>roles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25</w:t>
      </w:r>
      <w:r>
        <w:rPr>
          <w:spacing w:val="-8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ceases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6</w:t>
      </w:r>
      <w:r>
        <w:rPr>
          <w:spacing w:val="-59"/>
        </w:rPr>
        <w:t xml:space="preserve"> </w:t>
      </w:r>
      <w:r>
        <w:t>years</w:t>
      </w:r>
      <w:r>
        <w:rPr>
          <w:spacing w:val="-10"/>
        </w:rPr>
        <w:t xml:space="preserve"> </w:t>
      </w:r>
      <w:r>
        <w:t>after</w:t>
      </w:r>
      <w:r>
        <w:rPr>
          <w:spacing w:val="-11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death,</w:t>
      </w:r>
      <w:r>
        <w:rPr>
          <w:spacing w:val="-9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sooner.</w:t>
      </w:r>
      <w:r>
        <w:rPr>
          <w:spacing w:val="-4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end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periods,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summary</w:t>
      </w:r>
      <w:r>
        <w:rPr>
          <w:spacing w:val="-10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retained</w:t>
      </w:r>
      <w:r>
        <w:rPr>
          <w:spacing w:val="-8"/>
        </w:rPr>
        <w:t xml:space="preserve"> </w:t>
      </w:r>
      <w:r>
        <w:t>until</w:t>
      </w:r>
      <w:r>
        <w:rPr>
          <w:spacing w:val="-59"/>
        </w:rPr>
        <w:t xml:space="preserve"> </w:t>
      </w:r>
      <w:r>
        <w:t>the 85th birthday of the accused person. Where you raise with us issues which are not about clergy</w:t>
      </w:r>
      <w:r>
        <w:rPr>
          <w:spacing w:val="-59"/>
        </w:rPr>
        <w:t xml:space="preserve"> </w:t>
      </w:r>
      <w:r>
        <w:lastRenderedPageBreak/>
        <w:t>or</w:t>
      </w:r>
      <w:r>
        <w:rPr>
          <w:spacing w:val="-2"/>
        </w:rPr>
        <w:t xml:space="preserve"> </w:t>
      </w:r>
      <w:r>
        <w:t>individuals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church</w:t>
      </w:r>
      <w:r>
        <w:rPr>
          <w:spacing w:val="2"/>
        </w:rPr>
        <w:t xml:space="preserve"> </w:t>
      </w:r>
      <w:r>
        <w:t>roles,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retention</w:t>
      </w:r>
      <w:r>
        <w:rPr>
          <w:spacing w:val="-1"/>
        </w:rPr>
        <w:t xml:space="preserve"> </w:t>
      </w:r>
      <w:r>
        <w:t>period</w:t>
      </w:r>
      <w:r>
        <w:rPr>
          <w:spacing w:val="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shorter.</w:t>
      </w:r>
    </w:p>
    <w:p w14:paraId="18CBF11C" w14:textId="77777777" w:rsidR="006A32BE" w:rsidRDefault="006A32BE">
      <w:pPr>
        <w:pStyle w:val="BodyText"/>
        <w:spacing w:before="2"/>
      </w:pPr>
    </w:p>
    <w:p w14:paraId="62ED7AF6" w14:textId="77777777" w:rsidR="006A32BE" w:rsidRDefault="006E04C7">
      <w:pPr>
        <w:pStyle w:val="Heading1"/>
        <w:jc w:val="left"/>
      </w:pPr>
      <w:r>
        <w:rPr>
          <w:color w:val="933634"/>
        </w:rPr>
        <w:t>Your</w:t>
      </w:r>
      <w:r>
        <w:rPr>
          <w:color w:val="933634"/>
          <w:spacing w:val="-1"/>
        </w:rPr>
        <w:t xml:space="preserve"> </w:t>
      </w:r>
      <w:r>
        <w:rPr>
          <w:color w:val="933634"/>
        </w:rPr>
        <w:t>rights</w:t>
      </w:r>
    </w:p>
    <w:p w14:paraId="4B932D9F" w14:textId="77777777" w:rsidR="006A32BE" w:rsidRDefault="006A32BE">
      <w:pPr>
        <w:pStyle w:val="BodyText"/>
        <w:spacing w:before="9"/>
        <w:rPr>
          <w:b/>
          <w:sz w:val="21"/>
        </w:rPr>
      </w:pPr>
    </w:p>
    <w:p w14:paraId="684A0912" w14:textId="77777777" w:rsidR="006A32BE" w:rsidRDefault="006E04C7">
      <w:pPr>
        <w:pStyle w:val="BodyText"/>
        <w:spacing w:before="1"/>
        <w:ind w:left="113"/>
      </w:pP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us. In particular, you</w:t>
      </w:r>
      <w:r>
        <w:rPr>
          <w:spacing w:val="-4"/>
        </w:rPr>
        <w:t xml:space="preserve"> </w:t>
      </w:r>
      <w:r>
        <w:t>have:</w:t>
      </w:r>
    </w:p>
    <w:p w14:paraId="7B4AEF59" w14:textId="77777777" w:rsidR="006A32BE" w:rsidRDefault="006A32BE">
      <w:pPr>
        <w:pStyle w:val="BodyText"/>
        <w:spacing w:before="3"/>
      </w:pPr>
    </w:p>
    <w:p w14:paraId="04CD142F" w14:textId="77777777" w:rsidR="006A32BE" w:rsidRDefault="006E04C7">
      <w:pPr>
        <w:pStyle w:val="ListParagraph"/>
        <w:numPr>
          <w:ilvl w:val="0"/>
          <w:numId w:val="1"/>
        </w:numPr>
        <w:tabs>
          <w:tab w:val="left" w:pos="540"/>
          <w:tab w:val="left" w:pos="541"/>
        </w:tabs>
        <w:spacing w:line="251" w:lineRule="exact"/>
      </w:pPr>
      <w:r>
        <w:t>The</w:t>
      </w:r>
      <w:r>
        <w:rPr>
          <w:spacing w:val="1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personal information</w:t>
      </w:r>
      <w:r>
        <w:rPr>
          <w:spacing w:val="-2"/>
        </w:rPr>
        <w:t xml:space="preserve"> </w:t>
      </w:r>
      <w:r>
        <w:t>that we</w:t>
      </w:r>
      <w:r>
        <w:rPr>
          <w:spacing w:val="-3"/>
        </w:rPr>
        <w:t xml:space="preserve"> </w:t>
      </w:r>
      <w:r>
        <w:t>hold</w:t>
      </w:r>
      <w:r>
        <w:rPr>
          <w:spacing w:val="-3"/>
        </w:rPr>
        <w:t xml:space="preserve"> </w:t>
      </w:r>
      <w:r>
        <w:t>about</w:t>
      </w:r>
      <w:r>
        <w:rPr>
          <w:spacing w:val="2"/>
        </w:rPr>
        <w:t xml:space="preserve"> </w:t>
      </w:r>
      <w:r>
        <w:t>you.</w:t>
      </w:r>
    </w:p>
    <w:p w14:paraId="4A8C0373" w14:textId="77777777" w:rsidR="006A32BE" w:rsidRDefault="006E04C7">
      <w:pPr>
        <w:pStyle w:val="ListParagraph"/>
        <w:numPr>
          <w:ilvl w:val="0"/>
          <w:numId w:val="1"/>
        </w:numPr>
        <w:tabs>
          <w:tab w:val="left" w:pos="540"/>
          <w:tab w:val="left" w:pos="541"/>
        </w:tabs>
        <w:ind w:right="102"/>
      </w:pPr>
      <w:r>
        <w:t>Where appropriate, the right to withdraw your consent to the Diocese processing your personal</w:t>
      </w:r>
      <w:r>
        <w:rPr>
          <w:spacing w:val="-59"/>
        </w:rPr>
        <w:t xml:space="preserve"> </w:t>
      </w:r>
      <w:r>
        <w:t>information.</w:t>
      </w:r>
    </w:p>
    <w:p w14:paraId="786D2B57" w14:textId="77777777" w:rsidR="006A32BE" w:rsidRDefault="006E04C7">
      <w:pPr>
        <w:pStyle w:val="ListParagraph"/>
        <w:numPr>
          <w:ilvl w:val="0"/>
          <w:numId w:val="1"/>
        </w:numPr>
        <w:tabs>
          <w:tab w:val="left" w:pos="540"/>
          <w:tab w:val="left" w:pos="541"/>
        </w:tabs>
        <w:spacing w:before="1"/>
      </w:pPr>
      <w:r>
        <w:t>The right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ask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inaccuracies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corrected.</w:t>
      </w:r>
    </w:p>
    <w:p w14:paraId="0AB232DE" w14:textId="77777777" w:rsidR="006A32BE" w:rsidRDefault="006E04C7">
      <w:pPr>
        <w:pStyle w:val="ListParagraph"/>
        <w:numPr>
          <w:ilvl w:val="0"/>
          <w:numId w:val="1"/>
        </w:numPr>
        <w:tabs>
          <w:tab w:val="left" w:pos="540"/>
          <w:tab w:val="left" w:pos="541"/>
        </w:tabs>
        <w:spacing w:before="75"/>
        <w:ind w:right="104"/>
      </w:pPr>
      <w:r>
        <w:t>The</w:t>
      </w:r>
      <w:r>
        <w:rPr>
          <w:spacing w:val="5"/>
        </w:rPr>
        <w:t xml:space="preserve"> </w:t>
      </w:r>
      <w:r>
        <w:t>right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ask</w:t>
      </w:r>
      <w:r>
        <w:rPr>
          <w:spacing w:val="3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we</w:t>
      </w:r>
      <w:r>
        <w:rPr>
          <w:spacing w:val="6"/>
        </w:rPr>
        <w:t xml:space="preserve"> </w:t>
      </w:r>
      <w:r>
        <w:t>delete</w:t>
      </w:r>
      <w:r>
        <w:rPr>
          <w:spacing w:val="11"/>
        </w:rPr>
        <w:t xml:space="preserve"> </w:t>
      </w:r>
      <w:r>
        <w:t>your</w:t>
      </w:r>
      <w:r>
        <w:rPr>
          <w:spacing w:val="3"/>
        </w:rPr>
        <w:t xml:space="preserve"> </w:t>
      </w:r>
      <w:r>
        <w:t>personal</w:t>
      </w:r>
      <w:r>
        <w:rPr>
          <w:spacing w:val="9"/>
        </w:rPr>
        <w:t xml:space="preserve"> </w:t>
      </w:r>
      <w:r>
        <w:t>information</w:t>
      </w:r>
      <w:r>
        <w:rPr>
          <w:spacing w:val="6"/>
        </w:rPr>
        <w:t xml:space="preserve"> </w:t>
      </w:r>
      <w:r>
        <w:t>where</w:t>
      </w:r>
      <w:r>
        <w:rPr>
          <w:spacing w:val="6"/>
        </w:rPr>
        <w:t xml:space="preserve"> </w:t>
      </w:r>
      <w:r>
        <w:t>there</w:t>
      </w:r>
      <w:r>
        <w:rPr>
          <w:spacing w:val="6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compelling</w:t>
      </w:r>
      <w:r>
        <w:rPr>
          <w:spacing w:val="11"/>
        </w:rPr>
        <w:t xml:space="preserve"> </w:t>
      </w:r>
      <w:r>
        <w:t>reason</w:t>
      </w:r>
      <w:r>
        <w:rPr>
          <w:spacing w:val="-58"/>
        </w:rPr>
        <w:t xml:space="preserve"> </w:t>
      </w:r>
      <w:r>
        <w:t>for us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continue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it.</w:t>
      </w:r>
    </w:p>
    <w:p w14:paraId="7156171B" w14:textId="77777777" w:rsidR="006A32BE" w:rsidRDefault="006A32BE">
      <w:pPr>
        <w:pStyle w:val="BodyText"/>
        <w:spacing w:before="10"/>
        <w:rPr>
          <w:sz w:val="21"/>
        </w:rPr>
      </w:pPr>
    </w:p>
    <w:p w14:paraId="0EC16A50" w14:textId="77777777" w:rsidR="006A32BE" w:rsidRDefault="006E04C7">
      <w:pPr>
        <w:pStyle w:val="BodyText"/>
        <w:spacing w:before="1"/>
        <w:ind w:left="113" w:right="114"/>
        <w:jc w:val="both"/>
      </w:pPr>
      <w:r>
        <w:t>Many of the rights listed above are limited and only apply in certain defined circumstances and we</w:t>
      </w:r>
      <w:r>
        <w:rPr>
          <w:spacing w:val="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comply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request.</w:t>
      </w:r>
      <w:r>
        <w:rPr>
          <w:spacing w:val="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tell you</w:t>
      </w:r>
      <w:r>
        <w:rPr>
          <w:spacing w:val="-2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this is the</w:t>
      </w:r>
      <w:r>
        <w:rPr>
          <w:spacing w:val="-1"/>
        </w:rPr>
        <w:t xml:space="preserve"> </w:t>
      </w:r>
      <w:r>
        <w:t>case.</w:t>
      </w:r>
    </w:p>
    <w:p w14:paraId="2D182A26" w14:textId="77777777" w:rsidR="006A32BE" w:rsidRDefault="006A32BE">
      <w:pPr>
        <w:pStyle w:val="BodyText"/>
        <w:spacing w:before="11"/>
        <w:rPr>
          <w:sz w:val="21"/>
        </w:rPr>
      </w:pPr>
    </w:p>
    <w:p w14:paraId="1315B84B" w14:textId="77777777" w:rsidR="006A32BE" w:rsidRDefault="006E04C7">
      <w:pPr>
        <w:pStyle w:val="BodyText"/>
        <w:ind w:left="113" w:right="108"/>
        <w:jc w:val="both"/>
      </w:pPr>
      <w:r>
        <w:t>If you choose to make a request to us, we will aim to respond to you within one month. We will not</w:t>
      </w:r>
      <w:r>
        <w:rPr>
          <w:spacing w:val="1"/>
        </w:rPr>
        <w:t xml:space="preserve"> </w:t>
      </w:r>
      <w:r>
        <w:t>charge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dealing with</w:t>
      </w:r>
      <w:r>
        <w:rPr>
          <w:spacing w:val="-2"/>
        </w:rPr>
        <w:t xml:space="preserve"> </w:t>
      </w:r>
      <w:r>
        <w:t>your request.</w:t>
      </w:r>
    </w:p>
    <w:p w14:paraId="434BC979" w14:textId="77777777" w:rsidR="006A32BE" w:rsidRDefault="006A32BE">
      <w:pPr>
        <w:pStyle w:val="BodyText"/>
        <w:spacing w:before="11"/>
        <w:rPr>
          <w:sz w:val="21"/>
        </w:rPr>
      </w:pPr>
    </w:p>
    <w:p w14:paraId="4D7CF196" w14:textId="77777777" w:rsidR="006A32BE" w:rsidRDefault="006E04C7">
      <w:pPr>
        <w:pStyle w:val="BodyText"/>
        <w:ind w:left="113" w:right="105"/>
        <w:jc w:val="both"/>
      </w:pPr>
      <w:r>
        <w:t>If you are dissatisfied with how we are using your personal information or if you wish to complain</w:t>
      </w:r>
      <w:r>
        <w:rPr>
          <w:spacing w:val="1"/>
        </w:rPr>
        <w:t xml:space="preserve"> </w:t>
      </w:r>
      <w:r>
        <w:t>about how we have handled a request, then please contact our Data Protection Officer (details</w:t>
      </w:r>
      <w:r>
        <w:rPr>
          <w:spacing w:val="1"/>
        </w:rPr>
        <w:t xml:space="preserve"> </w:t>
      </w:r>
      <w:r>
        <w:t>below)</w:t>
      </w:r>
      <w:r>
        <w:rPr>
          <w:spacing w:val="-6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we</w:t>
      </w:r>
      <w:r>
        <w:rPr>
          <w:spacing w:val="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try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resolve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have.</w:t>
      </w:r>
    </w:p>
    <w:p w14:paraId="4D4CDE09" w14:textId="77777777" w:rsidR="006A32BE" w:rsidRDefault="006A32BE">
      <w:pPr>
        <w:pStyle w:val="BodyText"/>
        <w:spacing w:before="1"/>
      </w:pPr>
    </w:p>
    <w:p w14:paraId="18EED13E" w14:textId="77777777" w:rsidR="006A32BE" w:rsidRPr="00A85979" w:rsidRDefault="006E04C7">
      <w:pPr>
        <w:pStyle w:val="BodyText"/>
        <w:ind w:left="113" w:right="101"/>
        <w:jc w:val="both"/>
        <w:rPr>
          <w:color w:val="5826A2"/>
        </w:rPr>
      </w:pPr>
      <w:r>
        <w:t>You also have the right to complain to the Information Commissioner's Office, which is the statutory</w:t>
      </w:r>
      <w:r>
        <w:rPr>
          <w:spacing w:val="-59"/>
        </w:rPr>
        <w:t xml:space="preserve"> </w:t>
      </w:r>
      <w:r>
        <w:t>regulator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law.</w:t>
      </w:r>
      <w:r>
        <w:rPr>
          <w:spacing w:val="1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complain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ICO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hyperlink r:id="rId10">
        <w:r w:rsidRPr="00A85979">
          <w:rPr>
            <w:color w:val="5826A2"/>
            <w:u w:val="single" w:color="0000FF"/>
          </w:rPr>
          <w:t>https://ico.org.uk/concerns/</w:t>
        </w:r>
      </w:hyperlink>
      <w:r w:rsidRPr="00A85979">
        <w:rPr>
          <w:color w:val="5826A2"/>
        </w:rPr>
        <w:t>.</w:t>
      </w:r>
    </w:p>
    <w:p w14:paraId="1CDE066D" w14:textId="77777777" w:rsidR="006A32BE" w:rsidRDefault="006A32BE">
      <w:pPr>
        <w:pStyle w:val="BodyText"/>
        <w:spacing w:before="11"/>
        <w:rPr>
          <w:sz w:val="13"/>
        </w:rPr>
      </w:pPr>
    </w:p>
    <w:p w14:paraId="0CA94158" w14:textId="77777777" w:rsidR="006A32BE" w:rsidRDefault="006E04C7">
      <w:pPr>
        <w:pStyle w:val="Heading1"/>
        <w:spacing w:before="94"/>
        <w:jc w:val="left"/>
      </w:pPr>
      <w:r>
        <w:rPr>
          <w:color w:val="933634"/>
        </w:rPr>
        <w:t>Contact</w:t>
      </w:r>
      <w:r>
        <w:rPr>
          <w:color w:val="933634"/>
          <w:spacing w:val="-2"/>
        </w:rPr>
        <w:t xml:space="preserve"> </w:t>
      </w:r>
      <w:r>
        <w:rPr>
          <w:color w:val="933634"/>
        </w:rPr>
        <w:t>Details</w:t>
      </w:r>
    </w:p>
    <w:p w14:paraId="543C73DB" w14:textId="77777777" w:rsidR="006A32BE" w:rsidRDefault="006A32BE">
      <w:pPr>
        <w:pStyle w:val="BodyText"/>
        <w:spacing w:before="10"/>
        <w:rPr>
          <w:b/>
          <w:sz w:val="21"/>
        </w:rPr>
      </w:pPr>
    </w:p>
    <w:p w14:paraId="2E357CD0" w14:textId="77777777" w:rsidR="006A32BE" w:rsidRDefault="006E04C7">
      <w:pPr>
        <w:pStyle w:val="BodyText"/>
        <w:ind w:left="113"/>
      </w:pP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questions</w:t>
      </w:r>
      <w:r>
        <w:rPr>
          <w:spacing w:val="-9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privacy</w:t>
      </w:r>
      <w:r>
        <w:rPr>
          <w:spacing w:val="-10"/>
        </w:rPr>
        <w:t xml:space="preserve"> </w:t>
      </w:r>
      <w:r>
        <w:t>notice,</w:t>
      </w:r>
      <w:r>
        <w:rPr>
          <w:spacing w:val="-5"/>
        </w:rPr>
        <w:t xml:space="preserve"> </w:t>
      </w:r>
      <w:r>
        <w:t>require</w:t>
      </w:r>
      <w:r>
        <w:rPr>
          <w:spacing w:val="-8"/>
        </w:rPr>
        <w:t xml:space="preserve"> </w:t>
      </w:r>
      <w:r>
        <w:t>further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protect</w:t>
      </w:r>
      <w:r>
        <w:rPr>
          <w:spacing w:val="-58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wish to exercise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rights,</w:t>
      </w:r>
      <w:r>
        <w:rPr>
          <w:spacing w:val="-1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Officer:</w:t>
      </w:r>
    </w:p>
    <w:p w14:paraId="550212C0" w14:textId="77777777" w:rsidR="006A32BE" w:rsidRDefault="006A32BE">
      <w:pPr>
        <w:pStyle w:val="BodyText"/>
        <w:spacing w:before="9"/>
        <w:rPr>
          <w:sz w:val="13"/>
        </w:rPr>
      </w:pPr>
    </w:p>
    <w:p w14:paraId="34039D81" w14:textId="674EB77F" w:rsidR="00F246D6" w:rsidRPr="0042185E" w:rsidRDefault="00F246D6" w:rsidP="00466FD1">
      <w:pPr>
        <w:pStyle w:val="BodyText"/>
        <w:spacing w:before="1"/>
        <w:ind w:left="113"/>
        <w:rPr>
          <w:b/>
          <w:bCs/>
          <w:color w:val="000000"/>
        </w:rPr>
      </w:pPr>
      <w:r w:rsidRPr="0042185E">
        <w:rPr>
          <w:b/>
          <w:bCs/>
        </w:rPr>
        <w:t>M</w:t>
      </w:r>
      <w:r w:rsidR="00620364">
        <w:rPr>
          <w:b/>
          <w:bCs/>
        </w:rPr>
        <w:t>r Paul Raynes</w:t>
      </w:r>
    </w:p>
    <w:p w14:paraId="3DF34DA9" w14:textId="5A4213EF" w:rsidR="00F246D6" w:rsidRPr="0042185E" w:rsidRDefault="00F246D6" w:rsidP="00F246D6">
      <w:pPr>
        <w:pStyle w:val="BodyText"/>
        <w:ind w:left="113" w:right="99"/>
        <w:jc w:val="both"/>
        <w:rPr>
          <w:b/>
          <w:bCs/>
          <w:color w:val="000000"/>
        </w:rPr>
      </w:pPr>
      <w:r w:rsidRPr="0042185E">
        <w:rPr>
          <w:b/>
          <w:bCs/>
          <w:color w:val="000000"/>
        </w:rPr>
        <w:t>The Diocese of East Anglia</w:t>
      </w:r>
    </w:p>
    <w:p w14:paraId="39F71BAB" w14:textId="77777777" w:rsidR="00F246D6" w:rsidRPr="0042185E" w:rsidRDefault="00F246D6" w:rsidP="00F246D6">
      <w:pPr>
        <w:pStyle w:val="BodyText"/>
        <w:ind w:left="113" w:right="99"/>
        <w:jc w:val="both"/>
        <w:rPr>
          <w:b/>
          <w:bCs/>
          <w:color w:val="000000"/>
        </w:rPr>
      </w:pPr>
      <w:r w:rsidRPr="0042185E">
        <w:rPr>
          <w:b/>
          <w:bCs/>
          <w:color w:val="000000"/>
        </w:rPr>
        <w:t>The White House</w:t>
      </w:r>
    </w:p>
    <w:p w14:paraId="57ED4FB4" w14:textId="77777777" w:rsidR="00F246D6" w:rsidRPr="0042185E" w:rsidRDefault="00F246D6" w:rsidP="00F246D6">
      <w:pPr>
        <w:pStyle w:val="BodyText"/>
        <w:ind w:left="113" w:right="99"/>
        <w:jc w:val="both"/>
        <w:rPr>
          <w:b/>
          <w:bCs/>
          <w:color w:val="000000"/>
        </w:rPr>
      </w:pPr>
      <w:r w:rsidRPr="0042185E">
        <w:rPr>
          <w:b/>
          <w:bCs/>
          <w:color w:val="000000"/>
        </w:rPr>
        <w:t>21 Upgate</w:t>
      </w:r>
    </w:p>
    <w:p w14:paraId="46178B66" w14:textId="77777777" w:rsidR="00F246D6" w:rsidRPr="0042185E" w:rsidRDefault="00F246D6" w:rsidP="00F246D6">
      <w:pPr>
        <w:pStyle w:val="BodyText"/>
        <w:ind w:left="113" w:right="99"/>
        <w:jc w:val="both"/>
        <w:rPr>
          <w:b/>
          <w:bCs/>
          <w:color w:val="000000"/>
        </w:rPr>
      </w:pPr>
      <w:r w:rsidRPr="0042185E">
        <w:rPr>
          <w:b/>
          <w:bCs/>
          <w:color w:val="000000"/>
        </w:rPr>
        <w:t>Poringland</w:t>
      </w:r>
    </w:p>
    <w:p w14:paraId="104BAE2F" w14:textId="77777777" w:rsidR="00F246D6" w:rsidRPr="0042185E" w:rsidRDefault="00F246D6" w:rsidP="00F246D6">
      <w:pPr>
        <w:pStyle w:val="BodyText"/>
        <w:ind w:left="113" w:right="99"/>
        <w:jc w:val="both"/>
        <w:rPr>
          <w:b/>
          <w:bCs/>
          <w:color w:val="000000"/>
        </w:rPr>
      </w:pPr>
      <w:r w:rsidRPr="0042185E">
        <w:rPr>
          <w:b/>
          <w:bCs/>
          <w:color w:val="000000"/>
        </w:rPr>
        <w:t>Norwich</w:t>
      </w:r>
    </w:p>
    <w:p w14:paraId="42660AA7" w14:textId="1DD40FDA" w:rsidR="00F246D6" w:rsidRPr="0042185E" w:rsidRDefault="00F246D6" w:rsidP="00F246D6">
      <w:pPr>
        <w:pStyle w:val="BodyText"/>
        <w:ind w:left="113" w:right="99"/>
        <w:jc w:val="both"/>
        <w:rPr>
          <w:b/>
          <w:bCs/>
          <w:color w:val="000000"/>
        </w:rPr>
      </w:pPr>
      <w:r w:rsidRPr="0042185E">
        <w:rPr>
          <w:b/>
          <w:bCs/>
          <w:color w:val="000000"/>
        </w:rPr>
        <w:t xml:space="preserve">Norfolk NR14 </w:t>
      </w:r>
      <w:r w:rsidR="00E261CA">
        <w:rPr>
          <w:b/>
          <w:bCs/>
          <w:color w:val="000000"/>
        </w:rPr>
        <w:t>7</w:t>
      </w:r>
      <w:r w:rsidRPr="0042185E">
        <w:rPr>
          <w:b/>
          <w:bCs/>
          <w:color w:val="000000"/>
        </w:rPr>
        <w:t xml:space="preserve">SH. </w:t>
      </w:r>
    </w:p>
    <w:p w14:paraId="42A6FA40" w14:textId="41CC5348" w:rsidR="0042185E" w:rsidRPr="0042185E" w:rsidRDefault="0042185E" w:rsidP="00F246D6">
      <w:pPr>
        <w:pStyle w:val="BodyText"/>
        <w:ind w:left="113" w:right="99"/>
        <w:jc w:val="both"/>
        <w:rPr>
          <w:b/>
          <w:bCs/>
          <w:color w:val="000000"/>
        </w:rPr>
      </w:pPr>
      <w:r w:rsidRPr="0042185E">
        <w:rPr>
          <w:b/>
          <w:bCs/>
          <w:color w:val="000000"/>
        </w:rPr>
        <w:t>T: (01508) 492540</w:t>
      </w:r>
    </w:p>
    <w:p w14:paraId="56A3D21D" w14:textId="40336ABF" w:rsidR="0042185E" w:rsidRPr="0042185E" w:rsidRDefault="0042185E" w:rsidP="00F246D6">
      <w:pPr>
        <w:pStyle w:val="BodyText"/>
        <w:ind w:left="113" w:right="99"/>
        <w:jc w:val="both"/>
        <w:rPr>
          <w:b/>
          <w:bCs/>
          <w:color w:val="000000"/>
        </w:rPr>
      </w:pPr>
      <w:r w:rsidRPr="0042185E">
        <w:rPr>
          <w:b/>
          <w:bCs/>
          <w:color w:val="000000"/>
        </w:rPr>
        <w:t>E:finance@rcdea.org.uk</w:t>
      </w:r>
    </w:p>
    <w:p w14:paraId="0F92EE1E" w14:textId="77777777" w:rsidR="0042185E" w:rsidRPr="00F246D6" w:rsidRDefault="0042185E" w:rsidP="00F246D6">
      <w:pPr>
        <w:pStyle w:val="BodyText"/>
        <w:ind w:left="113" w:right="99"/>
        <w:jc w:val="both"/>
        <w:rPr>
          <w:color w:val="000000"/>
        </w:rPr>
      </w:pPr>
    </w:p>
    <w:p w14:paraId="0412AE44" w14:textId="43D93C8C" w:rsidR="006A32BE" w:rsidRDefault="006E04C7">
      <w:pPr>
        <w:pStyle w:val="BodyText"/>
        <w:spacing w:before="1"/>
        <w:ind w:left="113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wish to report</w:t>
      </w:r>
      <w:r>
        <w:rPr>
          <w:spacing w:val="-6"/>
        </w:rPr>
        <w:t xml:space="preserve"> </w:t>
      </w:r>
      <w:r>
        <w:t>abuse</w:t>
      </w:r>
      <w:r>
        <w:rPr>
          <w:spacing w:val="-4"/>
        </w:rPr>
        <w:t xml:space="preserve"> </w:t>
      </w:r>
      <w:r>
        <w:t>within the</w:t>
      </w:r>
      <w:r>
        <w:rPr>
          <w:spacing w:val="-6"/>
        </w:rPr>
        <w:t xml:space="preserve"> </w:t>
      </w:r>
      <w:r>
        <w:t>Diocese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us,</w:t>
      </w:r>
      <w:r>
        <w:rPr>
          <w:spacing w:val="-1"/>
        </w:rPr>
        <w:t xml:space="preserve"> </w:t>
      </w:r>
      <w:r>
        <w:t>please contact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Safeguarding</w:t>
      </w:r>
      <w:r>
        <w:rPr>
          <w:spacing w:val="1"/>
        </w:rPr>
        <w:t xml:space="preserve"> </w:t>
      </w:r>
      <w:r>
        <w:t>Coordinator:</w:t>
      </w:r>
    </w:p>
    <w:p w14:paraId="5BB4196E" w14:textId="77777777" w:rsidR="006A32BE" w:rsidRDefault="006A32BE">
      <w:pPr>
        <w:pStyle w:val="BodyText"/>
        <w:spacing w:before="8"/>
        <w:rPr>
          <w:sz w:val="13"/>
        </w:rPr>
      </w:pPr>
    </w:p>
    <w:p w14:paraId="439D95B0" w14:textId="55043935" w:rsidR="0042185E" w:rsidRPr="0042185E" w:rsidRDefault="0042185E" w:rsidP="0042185E">
      <w:pPr>
        <w:pStyle w:val="BodyText"/>
        <w:spacing w:before="1"/>
        <w:ind w:left="113"/>
        <w:rPr>
          <w:b/>
          <w:bCs/>
        </w:rPr>
      </w:pPr>
      <w:r w:rsidRPr="0042185E">
        <w:rPr>
          <w:b/>
          <w:bCs/>
        </w:rPr>
        <w:t xml:space="preserve">Mr </w:t>
      </w:r>
      <w:r w:rsidR="00620364">
        <w:rPr>
          <w:b/>
          <w:bCs/>
        </w:rPr>
        <w:t>Liam Sainsbury</w:t>
      </w:r>
    </w:p>
    <w:p w14:paraId="0F845768" w14:textId="21B6577C" w:rsidR="0042185E" w:rsidRPr="0042185E" w:rsidRDefault="0042185E" w:rsidP="0042185E">
      <w:pPr>
        <w:pStyle w:val="BodyText"/>
        <w:ind w:left="113" w:right="99"/>
        <w:jc w:val="both"/>
        <w:rPr>
          <w:b/>
          <w:bCs/>
          <w:color w:val="000000"/>
        </w:rPr>
      </w:pPr>
      <w:r w:rsidRPr="0042185E">
        <w:rPr>
          <w:b/>
          <w:bCs/>
          <w:color w:val="000000"/>
        </w:rPr>
        <w:t>Safeguarding Office</w:t>
      </w:r>
    </w:p>
    <w:p w14:paraId="6319FBC8" w14:textId="77777777" w:rsidR="0042185E" w:rsidRPr="0042185E" w:rsidRDefault="0042185E" w:rsidP="0042185E">
      <w:pPr>
        <w:pStyle w:val="BodyText"/>
        <w:ind w:left="113" w:right="99"/>
        <w:jc w:val="both"/>
        <w:rPr>
          <w:b/>
          <w:bCs/>
          <w:color w:val="000000"/>
        </w:rPr>
      </w:pPr>
      <w:r w:rsidRPr="0042185E">
        <w:rPr>
          <w:b/>
          <w:bCs/>
          <w:color w:val="000000"/>
        </w:rPr>
        <w:t>The Diocese of East Anglia</w:t>
      </w:r>
    </w:p>
    <w:p w14:paraId="76DD2109" w14:textId="77777777" w:rsidR="0042185E" w:rsidRPr="0042185E" w:rsidRDefault="0042185E" w:rsidP="0042185E">
      <w:pPr>
        <w:pStyle w:val="BodyText"/>
        <w:ind w:left="113" w:right="99"/>
        <w:jc w:val="both"/>
        <w:rPr>
          <w:b/>
          <w:bCs/>
          <w:color w:val="000000"/>
        </w:rPr>
      </w:pPr>
      <w:r w:rsidRPr="0042185E">
        <w:rPr>
          <w:b/>
          <w:bCs/>
          <w:color w:val="000000"/>
        </w:rPr>
        <w:t>The White House</w:t>
      </w:r>
    </w:p>
    <w:p w14:paraId="1C49605D" w14:textId="77777777" w:rsidR="0042185E" w:rsidRPr="0042185E" w:rsidRDefault="0042185E" w:rsidP="0042185E">
      <w:pPr>
        <w:pStyle w:val="BodyText"/>
        <w:ind w:left="113" w:right="99"/>
        <w:jc w:val="both"/>
        <w:rPr>
          <w:b/>
          <w:bCs/>
          <w:color w:val="000000"/>
        </w:rPr>
      </w:pPr>
      <w:r w:rsidRPr="0042185E">
        <w:rPr>
          <w:b/>
          <w:bCs/>
          <w:color w:val="000000"/>
        </w:rPr>
        <w:t>21 Upgate</w:t>
      </w:r>
    </w:p>
    <w:p w14:paraId="4602A0A2" w14:textId="77777777" w:rsidR="0042185E" w:rsidRPr="0042185E" w:rsidRDefault="0042185E" w:rsidP="0042185E">
      <w:pPr>
        <w:pStyle w:val="BodyText"/>
        <w:ind w:left="113" w:right="99"/>
        <w:jc w:val="both"/>
        <w:rPr>
          <w:b/>
          <w:bCs/>
          <w:color w:val="000000"/>
        </w:rPr>
      </w:pPr>
      <w:r w:rsidRPr="0042185E">
        <w:rPr>
          <w:b/>
          <w:bCs/>
          <w:color w:val="000000"/>
        </w:rPr>
        <w:t>Poringland</w:t>
      </w:r>
    </w:p>
    <w:p w14:paraId="6DD94050" w14:textId="77777777" w:rsidR="0042185E" w:rsidRPr="0042185E" w:rsidRDefault="0042185E" w:rsidP="0042185E">
      <w:pPr>
        <w:pStyle w:val="BodyText"/>
        <w:ind w:left="113" w:right="99"/>
        <w:jc w:val="both"/>
        <w:rPr>
          <w:b/>
          <w:bCs/>
          <w:color w:val="000000"/>
        </w:rPr>
      </w:pPr>
      <w:r w:rsidRPr="0042185E">
        <w:rPr>
          <w:b/>
          <w:bCs/>
          <w:color w:val="000000"/>
        </w:rPr>
        <w:t>Norwich</w:t>
      </w:r>
    </w:p>
    <w:p w14:paraId="4285389F" w14:textId="651103A9" w:rsidR="0042185E" w:rsidRPr="0042185E" w:rsidRDefault="0042185E" w:rsidP="0042185E">
      <w:pPr>
        <w:pStyle w:val="BodyText"/>
        <w:ind w:left="113" w:right="99"/>
        <w:jc w:val="both"/>
        <w:rPr>
          <w:b/>
          <w:bCs/>
          <w:color w:val="000000"/>
        </w:rPr>
      </w:pPr>
      <w:r w:rsidRPr="0042185E">
        <w:rPr>
          <w:b/>
          <w:bCs/>
          <w:color w:val="000000"/>
        </w:rPr>
        <w:t xml:space="preserve">Norfolk NR14 </w:t>
      </w:r>
      <w:r w:rsidR="00E261CA">
        <w:rPr>
          <w:b/>
          <w:bCs/>
          <w:color w:val="000000"/>
        </w:rPr>
        <w:t>7</w:t>
      </w:r>
      <w:r w:rsidRPr="0042185E">
        <w:rPr>
          <w:b/>
          <w:bCs/>
          <w:color w:val="000000"/>
        </w:rPr>
        <w:t xml:space="preserve">SH. </w:t>
      </w:r>
    </w:p>
    <w:p w14:paraId="55C489AE" w14:textId="77777777" w:rsidR="00620364" w:rsidRPr="00620364" w:rsidRDefault="0042185E" w:rsidP="00620364">
      <w:pPr>
        <w:pStyle w:val="BodyText"/>
        <w:ind w:left="113" w:right="99"/>
        <w:jc w:val="both"/>
        <w:rPr>
          <w:b/>
          <w:bCs/>
          <w:color w:val="000000"/>
        </w:rPr>
      </w:pPr>
      <w:r w:rsidRPr="0042185E">
        <w:rPr>
          <w:b/>
          <w:bCs/>
          <w:color w:val="000000"/>
        </w:rPr>
        <w:t xml:space="preserve">T: </w:t>
      </w:r>
      <w:r w:rsidR="00620364" w:rsidRPr="00620364">
        <w:rPr>
          <w:b/>
          <w:bCs/>
          <w:color w:val="000000"/>
        </w:rPr>
        <w:t>07931952626</w:t>
      </w:r>
    </w:p>
    <w:p w14:paraId="435E15EA" w14:textId="51E26E95" w:rsidR="0042185E" w:rsidRPr="0042185E" w:rsidRDefault="0042185E" w:rsidP="0042185E">
      <w:pPr>
        <w:pStyle w:val="BodyText"/>
        <w:ind w:left="113" w:right="99"/>
        <w:jc w:val="both"/>
        <w:rPr>
          <w:b/>
          <w:bCs/>
          <w:color w:val="000000"/>
        </w:rPr>
      </w:pPr>
      <w:r w:rsidRPr="0042185E">
        <w:rPr>
          <w:b/>
          <w:bCs/>
          <w:color w:val="000000"/>
        </w:rPr>
        <w:t>E</w:t>
      </w:r>
      <w:r w:rsidR="00620364">
        <w:rPr>
          <w:b/>
          <w:bCs/>
          <w:color w:val="000000"/>
        </w:rPr>
        <w:t>mail</w:t>
      </w:r>
      <w:r w:rsidRPr="0042185E">
        <w:rPr>
          <w:b/>
          <w:bCs/>
          <w:color w:val="000000"/>
        </w:rPr>
        <w:t>:</w:t>
      </w:r>
      <w:r w:rsidR="00620364">
        <w:rPr>
          <w:b/>
          <w:bCs/>
          <w:color w:val="000000"/>
        </w:rPr>
        <w:t xml:space="preserve"> </w:t>
      </w:r>
      <w:r w:rsidRPr="0042185E">
        <w:rPr>
          <w:b/>
          <w:bCs/>
          <w:color w:val="000000"/>
        </w:rPr>
        <w:t>safeguarding.coordinator@rcdea.org.uk</w:t>
      </w:r>
    </w:p>
    <w:p w14:paraId="274069AE" w14:textId="03E3576D" w:rsidR="006A32BE" w:rsidRDefault="006A32BE" w:rsidP="0042185E">
      <w:pPr>
        <w:pStyle w:val="BodyText"/>
        <w:spacing w:before="94"/>
        <w:ind w:left="113"/>
      </w:pPr>
    </w:p>
    <w:sectPr w:rsidR="006A32BE">
      <w:footerReference w:type="default" r:id="rId11"/>
      <w:pgSz w:w="11910" w:h="16840"/>
      <w:pgMar w:top="10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E2582" w14:textId="77777777" w:rsidR="00833380" w:rsidRDefault="00833380" w:rsidP="0042185E">
      <w:r>
        <w:separator/>
      </w:r>
    </w:p>
  </w:endnote>
  <w:endnote w:type="continuationSeparator" w:id="0">
    <w:p w14:paraId="3925572C" w14:textId="77777777" w:rsidR="00833380" w:rsidRDefault="00833380" w:rsidP="0042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35173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00C3CA" w14:textId="4420DA74" w:rsidR="0042185E" w:rsidRDefault="004218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953234" w14:textId="77777777" w:rsidR="0042185E" w:rsidRDefault="004218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AA3D5" w14:textId="77777777" w:rsidR="00833380" w:rsidRDefault="00833380" w:rsidP="0042185E">
      <w:r>
        <w:separator/>
      </w:r>
    </w:p>
  </w:footnote>
  <w:footnote w:type="continuationSeparator" w:id="0">
    <w:p w14:paraId="5C73056F" w14:textId="77777777" w:rsidR="00833380" w:rsidRDefault="00833380" w:rsidP="00421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4BCE"/>
    <w:multiLevelType w:val="hybridMultilevel"/>
    <w:tmpl w:val="D2C0CA26"/>
    <w:lvl w:ilvl="0" w:tplc="A8681F3E">
      <w:start w:val="1"/>
      <w:numFmt w:val="decimal"/>
      <w:lvlText w:val="%1."/>
      <w:lvlJc w:val="left"/>
      <w:pPr>
        <w:ind w:left="540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GB" w:eastAsia="en-US" w:bidi="ar-SA"/>
      </w:rPr>
    </w:lvl>
    <w:lvl w:ilvl="1" w:tplc="E28EF4FC">
      <w:numFmt w:val="bullet"/>
      <w:lvlText w:val="•"/>
      <w:lvlJc w:val="left"/>
      <w:pPr>
        <w:ind w:left="1472" w:hanging="428"/>
      </w:pPr>
      <w:rPr>
        <w:rFonts w:hint="default"/>
        <w:lang w:val="en-GB" w:eastAsia="en-US" w:bidi="ar-SA"/>
      </w:rPr>
    </w:lvl>
    <w:lvl w:ilvl="2" w:tplc="F7AC3DFC">
      <w:numFmt w:val="bullet"/>
      <w:lvlText w:val="•"/>
      <w:lvlJc w:val="left"/>
      <w:pPr>
        <w:ind w:left="2404" w:hanging="428"/>
      </w:pPr>
      <w:rPr>
        <w:rFonts w:hint="default"/>
        <w:lang w:val="en-GB" w:eastAsia="en-US" w:bidi="ar-SA"/>
      </w:rPr>
    </w:lvl>
    <w:lvl w:ilvl="3" w:tplc="44D8727E">
      <w:numFmt w:val="bullet"/>
      <w:lvlText w:val="•"/>
      <w:lvlJc w:val="left"/>
      <w:pPr>
        <w:ind w:left="3337" w:hanging="428"/>
      </w:pPr>
      <w:rPr>
        <w:rFonts w:hint="default"/>
        <w:lang w:val="en-GB" w:eastAsia="en-US" w:bidi="ar-SA"/>
      </w:rPr>
    </w:lvl>
    <w:lvl w:ilvl="4" w:tplc="A754D402">
      <w:numFmt w:val="bullet"/>
      <w:lvlText w:val="•"/>
      <w:lvlJc w:val="left"/>
      <w:pPr>
        <w:ind w:left="4269" w:hanging="428"/>
      </w:pPr>
      <w:rPr>
        <w:rFonts w:hint="default"/>
        <w:lang w:val="en-GB" w:eastAsia="en-US" w:bidi="ar-SA"/>
      </w:rPr>
    </w:lvl>
    <w:lvl w:ilvl="5" w:tplc="EF60E038">
      <w:numFmt w:val="bullet"/>
      <w:lvlText w:val="•"/>
      <w:lvlJc w:val="left"/>
      <w:pPr>
        <w:ind w:left="5202" w:hanging="428"/>
      </w:pPr>
      <w:rPr>
        <w:rFonts w:hint="default"/>
        <w:lang w:val="en-GB" w:eastAsia="en-US" w:bidi="ar-SA"/>
      </w:rPr>
    </w:lvl>
    <w:lvl w:ilvl="6" w:tplc="7F0C7F4E">
      <w:numFmt w:val="bullet"/>
      <w:lvlText w:val="•"/>
      <w:lvlJc w:val="left"/>
      <w:pPr>
        <w:ind w:left="6134" w:hanging="428"/>
      </w:pPr>
      <w:rPr>
        <w:rFonts w:hint="default"/>
        <w:lang w:val="en-GB" w:eastAsia="en-US" w:bidi="ar-SA"/>
      </w:rPr>
    </w:lvl>
    <w:lvl w:ilvl="7" w:tplc="44C8FC34">
      <w:numFmt w:val="bullet"/>
      <w:lvlText w:val="•"/>
      <w:lvlJc w:val="left"/>
      <w:pPr>
        <w:ind w:left="7066" w:hanging="428"/>
      </w:pPr>
      <w:rPr>
        <w:rFonts w:hint="default"/>
        <w:lang w:val="en-GB" w:eastAsia="en-US" w:bidi="ar-SA"/>
      </w:rPr>
    </w:lvl>
    <w:lvl w:ilvl="8" w:tplc="DA16058E">
      <w:numFmt w:val="bullet"/>
      <w:lvlText w:val="•"/>
      <w:lvlJc w:val="left"/>
      <w:pPr>
        <w:ind w:left="7999" w:hanging="428"/>
      </w:pPr>
      <w:rPr>
        <w:rFonts w:hint="default"/>
        <w:lang w:val="en-GB" w:eastAsia="en-US" w:bidi="ar-SA"/>
      </w:rPr>
    </w:lvl>
  </w:abstractNum>
  <w:abstractNum w:abstractNumId="1" w15:restartNumberingAfterBreak="0">
    <w:nsid w:val="28A16DD0"/>
    <w:multiLevelType w:val="hybridMultilevel"/>
    <w:tmpl w:val="0116E8AA"/>
    <w:lvl w:ilvl="0" w:tplc="750E193C">
      <w:numFmt w:val="bullet"/>
      <w:lvlText w:val=""/>
      <w:lvlJc w:val="left"/>
      <w:pPr>
        <w:ind w:left="540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9A948D0A">
      <w:numFmt w:val="bullet"/>
      <w:lvlText w:val="•"/>
      <w:lvlJc w:val="left"/>
      <w:pPr>
        <w:ind w:left="1472" w:hanging="428"/>
      </w:pPr>
      <w:rPr>
        <w:rFonts w:hint="default"/>
        <w:lang w:val="en-GB" w:eastAsia="en-US" w:bidi="ar-SA"/>
      </w:rPr>
    </w:lvl>
    <w:lvl w:ilvl="2" w:tplc="25A44618">
      <w:numFmt w:val="bullet"/>
      <w:lvlText w:val="•"/>
      <w:lvlJc w:val="left"/>
      <w:pPr>
        <w:ind w:left="2404" w:hanging="428"/>
      </w:pPr>
      <w:rPr>
        <w:rFonts w:hint="default"/>
        <w:lang w:val="en-GB" w:eastAsia="en-US" w:bidi="ar-SA"/>
      </w:rPr>
    </w:lvl>
    <w:lvl w:ilvl="3" w:tplc="5E44C110">
      <w:numFmt w:val="bullet"/>
      <w:lvlText w:val="•"/>
      <w:lvlJc w:val="left"/>
      <w:pPr>
        <w:ind w:left="3337" w:hanging="428"/>
      </w:pPr>
      <w:rPr>
        <w:rFonts w:hint="default"/>
        <w:lang w:val="en-GB" w:eastAsia="en-US" w:bidi="ar-SA"/>
      </w:rPr>
    </w:lvl>
    <w:lvl w:ilvl="4" w:tplc="31D65E7C">
      <w:numFmt w:val="bullet"/>
      <w:lvlText w:val="•"/>
      <w:lvlJc w:val="left"/>
      <w:pPr>
        <w:ind w:left="4269" w:hanging="428"/>
      </w:pPr>
      <w:rPr>
        <w:rFonts w:hint="default"/>
        <w:lang w:val="en-GB" w:eastAsia="en-US" w:bidi="ar-SA"/>
      </w:rPr>
    </w:lvl>
    <w:lvl w:ilvl="5" w:tplc="3454F354">
      <w:numFmt w:val="bullet"/>
      <w:lvlText w:val="•"/>
      <w:lvlJc w:val="left"/>
      <w:pPr>
        <w:ind w:left="5202" w:hanging="428"/>
      </w:pPr>
      <w:rPr>
        <w:rFonts w:hint="default"/>
        <w:lang w:val="en-GB" w:eastAsia="en-US" w:bidi="ar-SA"/>
      </w:rPr>
    </w:lvl>
    <w:lvl w:ilvl="6" w:tplc="A5A2ABA4">
      <w:numFmt w:val="bullet"/>
      <w:lvlText w:val="•"/>
      <w:lvlJc w:val="left"/>
      <w:pPr>
        <w:ind w:left="6134" w:hanging="428"/>
      </w:pPr>
      <w:rPr>
        <w:rFonts w:hint="default"/>
        <w:lang w:val="en-GB" w:eastAsia="en-US" w:bidi="ar-SA"/>
      </w:rPr>
    </w:lvl>
    <w:lvl w:ilvl="7" w:tplc="220A2B9E">
      <w:numFmt w:val="bullet"/>
      <w:lvlText w:val="•"/>
      <w:lvlJc w:val="left"/>
      <w:pPr>
        <w:ind w:left="7066" w:hanging="428"/>
      </w:pPr>
      <w:rPr>
        <w:rFonts w:hint="default"/>
        <w:lang w:val="en-GB" w:eastAsia="en-US" w:bidi="ar-SA"/>
      </w:rPr>
    </w:lvl>
    <w:lvl w:ilvl="8" w:tplc="C3EE1C56">
      <w:numFmt w:val="bullet"/>
      <w:lvlText w:val="•"/>
      <w:lvlJc w:val="left"/>
      <w:pPr>
        <w:ind w:left="7999" w:hanging="428"/>
      </w:pPr>
      <w:rPr>
        <w:rFonts w:hint="default"/>
        <w:lang w:val="en-GB" w:eastAsia="en-US" w:bidi="ar-SA"/>
      </w:rPr>
    </w:lvl>
  </w:abstractNum>
  <w:num w:numId="1" w16cid:durableId="1956911354">
    <w:abstractNumId w:val="0"/>
  </w:num>
  <w:num w:numId="2" w16cid:durableId="1242372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BE"/>
    <w:rsid w:val="00135D1F"/>
    <w:rsid w:val="0042185E"/>
    <w:rsid w:val="00466FD1"/>
    <w:rsid w:val="004725A2"/>
    <w:rsid w:val="00601A8F"/>
    <w:rsid w:val="00620364"/>
    <w:rsid w:val="006A32BE"/>
    <w:rsid w:val="006E04C7"/>
    <w:rsid w:val="00833380"/>
    <w:rsid w:val="009F2B89"/>
    <w:rsid w:val="00A85979"/>
    <w:rsid w:val="00C13D4B"/>
    <w:rsid w:val="00E261CA"/>
    <w:rsid w:val="00F246D6"/>
    <w:rsid w:val="00F8675B"/>
    <w:rsid w:val="00FD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48C78"/>
  <w15:docId w15:val="{3F0A3595-CD29-4D83-A04E-AB0C2CB8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113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ind w:left="113"/>
      <w:jc w:val="both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40" w:hanging="42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F246D6"/>
    <w:rPr>
      <w:rFonts w:ascii="Arial" w:eastAsia="Arial" w:hAnsi="Arial" w:cs="Arial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218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85E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218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85E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iPriority w:val="99"/>
    <w:unhideWhenUsed/>
    <w:rsid w:val="004218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1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holicsafeguarding.org.u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atholicsafeguarding.org.u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ico.org.uk/concer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holicsafeguarding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Perrin</dc:creator>
  <cp:keywords/>
  <dc:description/>
  <cp:lastModifiedBy>Liam Sainsbury</cp:lastModifiedBy>
  <cp:revision>2</cp:revision>
  <cp:lastPrinted>2021-10-19T08:30:00Z</cp:lastPrinted>
  <dcterms:created xsi:type="dcterms:W3CDTF">2025-08-08T08:34:00Z</dcterms:created>
  <dcterms:modified xsi:type="dcterms:W3CDTF">2025-08-08T08:34:00Z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2021-10-19T00:00:00Z</vt:filetime>
  </property>
</Properties>
</file>